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71" w:rsidRPr="002A1671" w:rsidRDefault="002A1671" w:rsidP="002A1671">
      <w:pPr>
        <w:spacing w:line="240" w:lineRule="exact"/>
        <w:rPr>
          <w:rFonts w:ascii="仿宋_GB2312" w:eastAsia="仿宋_GB2312" w:hAnsi="Times New Roman" w:cs="Times New Roman"/>
        </w:rPr>
      </w:pPr>
    </w:p>
    <w:p w:rsidR="002A1671" w:rsidRPr="002A1671" w:rsidRDefault="002A1671" w:rsidP="002A1671">
      <w:pPr>
        <w:spacing w:line="24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4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spacing w:line="300" w:lineRule="exact"/>
        <w:rPr>
          <w:rFonts w:ascii="仿宋_GB2312" w:eastAsia="仿宋_GB2312" w:hAnsi="Times New Roman" w:cs="Times New Roman" w:hint="eastAsia"/>
        </w:rPr>
      </w:pPr>
      <w:r w:rsidRPr="002A1671">
        <w:rPr>
          <w:rFonts w:ascii="仿宋_GB2312" w:eastAsia="仿宋_GB2312" w:hAnsi="Times New Roman" w:cs="Times New Roman" w:hint="eastAsia"/>
        </w:rPr>
        <w:t xml:space="preserve"> </w:t>
      </w:r>
    </w:p>
    <w:p w:rsidR="002A1671" w:rsidRPr="002A1671" w:rsidRDefault="002A1671" w:rsidP="002A1671">
      <w:pPr>
        <w:rPr>
          <w:rFonts w:ascii="仿宋_GB2312" w:eastAsia="仿宋_GB2312" w:hAnsi="宋体" w:cs="Times New Roman" w:hint="eastAsia"/>
          <w:sz w:val="52"/>
          <w:szCs w:val="52"/>
        </w:rPr>
      </w:pPr>
      <w:r w:rsidRPr="002A1671">
        <w:rPr>
          <w:rFonts w:ascii="仿宋_GB2312" w:eastAsia="仿宋_GB2312" w:hAnsi="宋体" w:cs="Times New Roman" w:hint="eastAsia"/>
          <w:sz w:val="52"/>
          <w:szCs w:val="52"/>
        </w:rPr>
        <w:t xml:space="preserve"> </w:t>
      </w:r>
    </w:p>
    <w:p w:rsidR="002A1671" w:rsidRPr="002A1671" w:rsidRDefault="002A1671" w:rsidP="002A1671">
      <w:pPr>
        <w:jc w:val="center"/>
        <w:rPr>
          <w:rFonts w:ascii="仿宋_GB2312" w:eastAsia="仿宋_GB2312" w:hAnsi="宋体" w:cs="Times New Roman" w:hint="eastAsia"/>
          <w:sz w:val="32"/>
          <w:szCs w:val="32"/>
        </w:rPr>
      </w:pPr>
      <w:r w:rsidRPr="002A1671">
        <w:rPr>
          <w:rFonts w:ascii="仿宋_GB2312" w:eastAsia="仿宋_GB2312" w:hAnsi="宋体" w:cs="Times New Roman" w:hint="eastAsia"/>
          <w:sz w:val="32"/>
          <w:szCs w:val="32"/>
        </w:rPr>
        <w:t>淮文明办〔2018〕</w:t>
      </w:r>
      <w:r>
        <w:rPr>
          <w:rFonts w:ascii="仿宋_GB2312" w:eastAsia="仿宋_GB2312" w:hAnsi="宋体" w:cs="Times New Roman" w:hint="eastAsia"/>
          <w:sz w:val="32"/>
          <w:szCs w:val="32"/>
        </w:rPr>
        <w:t>30</w:t>
      </w:r>
      <w:r w:rsidRPr="002A1671">
        <w:rPr>
          <w:rFonts w:ascii="仿宋_GB2312" w:eastAsia="仿宋_GB2312" w:hAnsi="宋体" w:cs="Times New Roman" w:hint="eastAsia"/>
          <w:sz w:val="32"/>
          <w:szCs w:val="32"/>
        </w:rPr>
        <w:t>号</w:t>
      </w:r>
    </w:p>
    <w:p w:rsidR="002A1671" w:rsidRPr="002A1671" w:rsidRDefault="002A1671" w:rsidP="002A1671">
      <w:pPr>
        <w:rPr>
          <w:rFonts w:ascii="宋体" w:hAnsi="宋体" w:cs="Times New Roman" w:hint="eastAsia"/>
          <w:b/>
          <w:bCs/>
          <w:sz w:val="44"/>
          <w:szCs w:val="44"/>
        </w:rPr>
      </w:pPr>
      <w:r w:rsidRPr="002A1671">
        <w:rPr>
          <w:rFonts w:ascii="宋体" w:hAnsi="宋体" w:cs="Times New Roman" w:hint="eastAsia"/>
          <w:b/>
          <w:bCs/>
          <w:sz w:val="44"/>
          <w:szCs w:val="44"/>
        </w:rPr>
        <w:t xml:space="preserve"> </w:t>
      </w:r>
    </w:p>
    <w:p w:rsidR="0089666B" w:rsidRDefault="00574D1E" w:rsidP="002A1671">
      <w:pPr>
        <w:spacing w:line="700" w:lineRule="exact"/>
        <w:jc w:val="center"/>
        <w:rPr>
          <w:rFonts w:ascii="方正小标宋简体" w:eastAsia="方正小标宋简体" w:hAnsi="方正小标宋简体" w:cs="方正小标宋简体" w:hint="eastAsia"/>
          <w:color w:val="000000"/>
          <w:sz w:val="44"/>
          <w:szCs w:val="44"/>
        </w:rPr>
      </w:pPr>
      <w:r>
        <w:rPr>
          <w:rFonts w:ascii="方正小标宋简体" w:eastAsia="方正小标宋简体" w:cs="方正小标宋简体" w:hint="eastAsia"/>
          <w:color w:val="000000"/>
          <w:sz w:val="44"/>
          <w:szCs w:val="44"/>
        </w:rPr>
        <w:t>关于进一步做好</w:t>
      </w:r>
      <w:r w:rsidR="00CE5340">
        <w:rPr>
          <w:rFonts w:ascii="方正小标宋简体" w:eastAsia="方正小标宋简体" w:cs="方正小标宋简体" w:hint="eastAsia"/>
          <w:color w:val="000000"/>
          <w:sz w:val="44"/>
          <w:szCs w:val="44"/>
        </w:rPr>
        <w:t>“月评十佳”</w:t>
      </w:r>
      <w:r w:rsidR="00CE5340">
        <w:rPr>
          <w:rFonts w:ascii="方正小标宋简体" w:eastAsia="方正小标宋简体" w:hAnsi="方正小标宋简体" w:cs="方正小标宋简体" w:hint="eastAsia"/>
          <w:color w:val="000000"/>
          <w:sz w:val="44"/>
          <w:szCs w:val="44"/>
        </w:rPr>
        <w:t>学雷锋</w:t>
      </w:r>
    </w:p>
    <w:p w:rsidR="00CE5340" w:rsidRPr="0089666B" w:rsidRDefault="00CE5340" w:rsidP="0089666B">
      <w:pPr>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志愿服务典型</w:t>
      </w:r>
      <w:r>
        <w:rPr>
          <w:rFonts w:ascii="方正小标宋简体" w:eastAsia="方正小标宋简体" w:cs="方正小标宋简体" w:hint="eastAsia"/>
          <w:color w:val="000000"/>
          <w:sz w:val="44"/>
          <w:szCs w:val="44"/>
        </w:rPr>
        <w:t>推荐工作的通知</w:t>
      </w:r>
    </w:p>
    <w:p w:rsidR="00CE5340" w:rsidRDefault="00CE5340" w:rsidP="002A1671">
      <w:pPr>
        <w:spacing w:line="700" w:lineRule="exact"/>
        <w:jc w:val="center"/>
        <w:rPr>
          <w:rFonts w:ascii="方正小标宋简体" w:eastAsia="方正小标宋简体" w:cs="Times New Roman"/>
          <w:color w:val="000000"/>
          <w:sz w:val="44"/>
          <w:szCs w:val="44"/>
        </w:rPr>
      </w:pPr>
    </w:p>
    <w:p w:rsidR="00CE5340" w:rsidRDefault="00CE5340" w:rsidP="002A1671">
      <w:pPr>
        <w:spacing w:line="700" w:lineRule="exact"/>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各县区文明办，各有关单位：</w:t>
      </w:r>
    </w:p>
    <w:p w:rsidR="00CE5340" w:rsidRDefault="00CE5340" w:rsidP="002A1671">
      <w:pPr>
        <w:adjustRightInd w:val="0"/>
        <w:snapToGrid w:val="0"/>
        <w:spacing w:line="7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kern w:val="0"/>
          <w:sz w:val="32"/>
          <w:szCs w:val="32"/>
        </w:rPr>
        <w:t>近年来，各县区各单位高度重视志愿服务先进典型培育和宣传工作，推荐报送了一大批“月评十佳”学雷锋志愿服务典型。但在报送过程中，还存在材料审核把关不</w:t>
      </w:r>
      <w:r w:rsidR="00574D1E">
        <w:rPr>
          <w:rFonts w:ascii="Times New Roman" w:eastAsia="仿宋_GB2312" w:hAnsi="Times New Roman" w:cs="仿宋_GB2312" w:hint="eastAsia"/>
          <w:color w:val="000000"/>
          <w:kern w:val="0"/>
          <w:sz w:val="32"/>
          <w:szCs w:val="32"/>
        </w:rPr>
        <w:t>严、格式不规范、候选典型类别单一、事迹不突出等问题。为进一步做好</w:t>
      </w:r>
      <w:r>
        <w:rPr>
          <w:rFonts w:ascii="Times New Roman" w:eastAsia="仿宋_GB2312" w:hAnsi="Times New Roman" w:cs="仿宋_GB2312" w:hint="eastAsia"/>
          <w:color w:val="000000"/>
          <w:kern w:val="0"/>
          <w:sz w:val="32"/>
          <w:szCs w:val="32"/>
        </w:rPr>
        <w:t>“月评十佳”推荐工作，现就有关事项通知如下：</w:t>
      </w:r>
    </w:p>
    <w:p w:rsidR="00CE5340" w:rsidRDefault="00CE5340" w:rsidP="002A1671">
      <w:pPr>
        <w:widowControl/>
        <w:spacing w:line="700" w:lineRule="exact"/>
        <w:ind w:firstLineChars="200" w:firstLine="640"/>
        <w:rPr>
          <w:rFonts w:ascii="Times New Roman" w:eastAsia="仿宋_GB2312" w:hAnsi="Times New Roman" w:cs="Times New Roman"/>
          <w:b/>
          <w:bCs/>
          <w:color w:val="000000"/>
          <w:kern w:val="0"/>
          <w:sz w:val="32"/>
          <w:szCs w:val="32"/>
        </w:rPr>
      </w:pPr>
      <w:r>
        <w:rPr>
          <w:rFonts w:ascii="黑体" w:eastAsia="黑体" w:hAnsi="黑体" w:cs="黑体" w:hint="eastAsia"/>
          <w:color w:val="000000"/>
          <w:kern w:val="0"/>
          <w:sz w:val="32"/>
          <w:szCs w:val="32"/>
        </w:rPr>
        <w:t>一是提升材料质量。</w:t>
      </w:r>
      <w:r>
        <w:rPr>
          <w:rFonts w:ascii="Times New Roman" w:eastAsia="仿宋_GB2312" w:hAnsi="Times New Roman" w:cs="仿宋_GB2312" w:hint="eastAsia"/>
          <w:color w:val="000000"/>
          <w:kern w:val="0"/>
          <w:sz w:val="32"/>
          <w:szCs w:val="32"/>
        </w:rPr>
        <w:t>各县区各单位要对所辖县区及相关单位上报的材料严格审核，择优推荐。坚持正确导向，把好政治关、政策</w:t>
      </w:r>
      <w:r>
        <w:rPr>
          <w:rFonts w:ascii="Times New Roman" w:eastAsia="仿宋_GB2312" w:hAnsi="Times New Roman" w:cs="仿宋_GB2312" w:hint="eastAsia"/>
          <w:color w:val="000000"/>
          <w:kern w:val="0"/>
          <w:sz w:val="32"/>
          <w:szCs w:val="32"/>
        </w:rPr>
        <w:lastRenderedPageBreak/>
        <w:t>关、文字关和事迹关，确保推荐典型立得住、过得硬、叫得响，充分体现典型性和示范性。</w:t>
      </w:r>
    </w:p>
    <w:p w:rsidR="00CE5340" w:rsidRDefault="00CE5340" w:rsidP="002A1671">
      <w:pPr>
        <w:widowControl/>
        <w:spacing w:line="700" w:lineRule="exact"/>
        <w:ind w:firstLineChars="200" w:firstLine="640"/>
        <w:rPr>
          <w:rFonts w:ascii="Times New Roman" w:eastAsia="仿宋_GB2312" w:hAnsi="Times New Roman" w:cs="Times New Roman"/>
          <w:color w:val="000000"/>
          <w:kern w:val="0"/>
          <w:sz w:val="32"/>
          <w:szCs w:val="32"/>
        </w:rPr>
      </w:pPr>
      <w:r>
        <w:rPr>
          <w:rFonts w:ascii="黑体" w:eastAsia="黑体" w:hAnsi="黑体" w:cs="黑体" w:hint="eastAsia"/>
          <w:color w:val="000000"/>
          <w:kern w:val="0"/>
          <w:sz w:val="32"/>
          <w:szCs w:val="32"/>
        </w:rPr>
        <w:t>二是兼顾典型类型。</w:t>
      </w:r>
      <w:r>
        <w:rPr>
          <w:rFonts w:ascii="Times New Roman" w:eastAsia="仿宋_GB2312" w:hAnsi="Times New Roman" w:cs="仿宋_GB2312" w:hint="eastAsia"/>
          <w:color w:val="000000"/>
          <w:kern w:val="0"/>
          <w:sz w:val="32"/>
          <w:szCs w:val="32"/>
        </w:rPr>
        <w:t>坚持全方位培育、多角度发现、多层次挖掘，将不同层级、不同类型的先进典型推报上来。围绕学雷锋志愿服务主题月活动要求，</w:t>
      </w:r>
      <w:r w:rsidRPr="0089666B">
        <w:rPr>
          <w:rFonts w:ascii="楷体_GB2312" w:eastAsia="楷体_GB2312" w:hAnsi="黑体" w:cs="楷体_GB2312" w:hint="eastAsia"/>
          <w:b/>
          <w:bCs/>
          <w:color w:val="000000"/>
          <w:sz w:val="32"/>
          <w:szCs w:val="32"/>
        </w:rPr>
        <w:t>在不同的月份突出报送相应主题的典型</w:t>
      </w:r>
      <w:r>
        <w:rPr>
          <w:rFonts w:ascii="Times New Roman" w:eastAsia="仿宋_GB2312" w:hAnsi="Times New Roman" w:cs="仿宋_GB2312" w:hint="eastAsia"/>
          <w:color w:val="000000"/>
          <w:kern w:val="0"/>
          <w:sz w:val="32"/>
          <w:szCs w:val="32"/>
        </w:rPr>
        <w:t>。推报的典型要兼顾个人、组织、项目等各种类型，做到全年不缺项。</w:t>
      </w:r>
    </w:p>
    <w:p w:rsidR="0055323A" w:rsidRDefault="00CE5340" w:rsidP="002A1671">
      <w:pPr>
        <w:spacing w:line="700" w:lineRule="exact"/>
        <w:ind w:firstLineChars="200" w:firstLine="640"/>
        <w:rPr>
          <w:rFonts w:ascii="Times New Roman" w:eastAsia="仿宋_GB2312" w:hAnsi="Times New Roman" w:cs="仿宋_GB2312"/>
          <w:color w:val="000000"/>
          <w:kern w:val="0"/>
          <w:sz w:val="32"/>
          <w:szCs w:val="32"/>
        </w:rPr>
      </w:pPr>
      <w:r>
        <w:rPr>
          <w:rFonts w:ascii="黑体" w:eastAsia="黑体" w:hAnsi="黑体" w:cs="黑体" w:hint="eastAsia"/>
          <w:color w:val="000000"/>
          <w:kern w:val="0"/>
          <w:sz w:val="32"/>
          <w:szCs w:val="32"/>
        </w:rPr>
        <w:t>三是严格推荐条件。</w:t>
      </w:r>
      <w:r>
        <w:rPr>
          <w:rFonts w:ascii="Times New Roman" w:eastAsia="仿宋_GB2312" w:hAnsi="Times New Roman" w:cs="仿宋_GB2312" w:hint="eastAsia"/>
          <w:color w:val="000000"/>
          <w:kern w:val="0"/>
          <w:sz w:val="32"/>
          <w:szCs w:val="32"/>
        </w:rPr>
        <w:t>认真对照</w:t>
      </w:r>
      <w:r w:rsidR="006F12D9">
        <w:rPr>
          <w:rFonts w:ascii="仿宋_GB2312" w:eastAsia="仿宋_GB2312" w:hAnsi="宋体" w:hint="eastAsia"/>
          <w:sz w:val="32"/>
          <w:szCs w:val="32"/>
        </w:rPr>
        <w:t>淮文明办〔2016〕3号</w:t>
      </w:r>
      <w:r>
        <w:rPr>
          <w:rFonts w:ascii="Times New Roman" w:eastAsia="仿宋_GB2312" w:hAnsi="Times New Roman" w:cs="仿宋_GB2312" w:hint="eastAsia"/>
          <w:color w:val="000000"/>
          <w:kern w:val="0"/>
          <w:sz w:val="32"/>
          <w:szCs w:val="32"/>
        </w:rPr>
        <w:t>《关于进</w:t>
      </w:r>
    </w:p>
    <w:p w:rsidR="00CE5340" w:rsidRPr="0055323A" w:rsidRDefault="00CE5340" w:rsidP="002A1671">
      <w:pPr>
        <w:spacing w:line="700" w:lineRule="exact"/>
        <w:rPr>
          <w:rFonts w:ascii="Times New Roman" w:eastAsia="仿宋_GB2312" w:hAnsi="Times New Roman" w:cs="仿宋_GB2312"/>
          <w:color w:val="000000"/>
          <w:kern w:val="0"/>
          <w:sz w:val="32"/>
          <w:szCs w:val="32"/>
        </w:rPr>
      </w:pPr>
      <w:r>
        <w:rPr>
          <w:rFonts w:ascii="Times New Roman" w:eastAsia="仿宋_GB2312" w:hAnsi="Times New Roman" w:cs="仿宋_GB2312" w:hint="eastAsia"/>
          <w:color w:val="000000"/>
          <w:kern w:val="0"/>
          <w:sz w:val="32"/>
          <w:szCs w:val="32"/>
        </w:rPr>
        <w:t>一步</w:t>
      </w:r>
      <w:r w:rsidR="006F12D9">
        <w:rPr>
          <w:rFonts w:ascii="Times New Roman" w:eastAsia="仿宋_GB2312" w:hAnsi="Times New Roman" w:cs="仿宋_GB2312" w:hint="eastAsia"/>
          <w:color w:val="000000"/>
          <w:kern w:val="0"/>
          <w:sz w:val="32"/>
          <w:szCs w:val="32"/>
        </w:rPr>
        <w:t>做好淮南市</w:t>
      </w:r>
      <w:r w:rsidR="00E2242B">
        <w:rPr>
          <w:rFonts w:ascii="Times New Roman" w:eastAsia="仿宋_GB2312" w:hAnsi="Times New Roman" w:cs="仿宋_GB2312" w:hint="eastAsia"/>
          <w:color w:val="000000"/>
          <w:kern w:val="0"/>
          <w:sz w:val="32"/>
          <w:szCs w:val="32"/>
        </w:rPr>
        <w:t>月评志愿服务</w:t>
      </w:r>
      <w:r>
        <w:rPr>
          <w:rFonts w:ascii="Times New Roman" w:eastAsia="仿宋_GB2312" w:hAnsi="Times New Roman" w:cs="仿宋_GB2312" w:hint="eastAsia"/>
          <w:color w:val="000000"/>
          <w:kern w:val="0"/>
          <w:sz w:val="32"/>
          <w:szCs w:val="32"/>
        </w:rPr>
        <w:t>优秀典型工作的通知》中推荐条件的同时，将全国志愿服务信息系统注册作为各类志愿服务先进典型评选表彰的前置条件，在个人、组织和项目典型推荐表上，须填写</w:t>
      </w:r>
      <w:r>
        <w:rPr>
          <w:rFonts w:ascii="仿宋_GB2312" w:eastAsia="仿宋_GB2312" w:cs="仿宋_GB2312" w:hint="eastAsia"/>
          <w:color w:val="000000"/>
          <w:sz w:val="32"/>
          <w:szCs w:val="32"/>
        </w:rPr>
        <w:t>全国志愿服务信息系统中对应的“</w:t>
      </w:r>
      <w:r>
        <w:rPr>
          <w:rFonts w:ascii="楷体_GB2312" w:eastAsia="楷体_GB2312" w:hAnsi="黑体" w:cs="楷体_GB2312" w:hint="eastAsia"/>
          <w:b/>
          <w:bCs/>
          <w:color w:val="000000"/>
          <w:sz w:val="32"/>
          <w:szCs w:val="32"/>
        </w:rPr>
        <w:t>志愿者编号</w:t>
      </w:r>
      <w:r>
        <w:rPr>
          <w:rFonts w:ascii="仿宋_GB2312" w:eastAsia="仿宋_GB2312" w:cs="仿宋_GB2312" w:hint="eastAsia"/>
          <w:color w:val="000000"/>
          <w:sz w:val="32"/>
          <w:szCs w:val="32"/>
        </w:rPr>
        <w:t>”“</w:t>
      </w:r>
      <w:r>
        <w:rPr>
          <w:rFonts w:ascii="楷体_GB2312" w:eastAsia="楷体_GB2312" w:hAnsi="黑体" w:cs="楷体_GB2312" w:hint="eastAsia"/>
          <w:b/>
          <w:bCs/>
          <w:color w:val="000000"/>
          <w:sz w:val="32"/>
          <w:szCs w:val="32"/>
        </w:rPr>
        <w:t>团体</w:t>
      </w:r>
      <w:r>
        <w:rPr>
          <w:rFonts w:ascii="楷体_GB2312" w:eastAsia="楷体_GB2312" w:hAnsi="黑体" w:cs="楷体_GB2312"/>
          <w:b/>
          <w:bCs/>
          <w:color w:val="000000"/>
          <w:sz w:val="32"/>
          <w:szCs w:val="32"/>
        </w:rPr>
        <w:t>ID</w:t>
      </w:r>
      <w:r>
        <w:rPr>
          <w:rFonts w:ascii="仿宋_GB2312" w:eastAsia="仿宋_GB2312" w:cs="仿宋_GB2312" w:hint="eastAsia"/>
          <w:color w:val="000000"/>
          <w:sz w:val="32"/>
          <w:szCs w:val="32"/>
        </w:rPr>
        <w:t>”“</w:t>
      </w:r>
      <w:r>
        <w:rPr>
          <w:rFonts w:ascii="楷体_GB2312" w:eastAsia="楷体_GB2312" w:hAnsi="黑体" w:cs="楷体_GB2312" w:hint="eastAsia"/>
          <w:b/>
          <w:bCs/>
          <w:color w:val="000000"/>
          <w:sz w:val="32"/>
          <w:szCs w:val="32"/>
        </w:rPr>
        <w:t>项目</w:t>
      </w:r>
      <w:r>
        <w:rPr>
          <w:rFonts w:ascii="楷体_GB2312" w:eastAsia="楷体_GB2312" w:hAnsi="黑体" w:cs="楷体_GB2312"/>
          <w:b/>
          <w:bCs/>
          <w:color w:val="000000"/>
          <w:sz w:val="32"/>
          <w:szCs w:val="32"/>
        </w:rPr>
        <w:t>ID</w:t>
      </w:r>
      <w:r>
        <w:rPr>
          <w:rFonts w:ascii="仿宋_GB2312" w:eastAsia="仿宋_GB2312" w:cs="仿宋_GB2312" w:hint="eastAsia"/>
          <w:color w:val="000000"/>
          <w:sz w:val="32"/>
          <w:szCs w:val="32"/>
        </w:rPr>
        <w:t>”等信息。</w:t>
      </w:r>
    </w:p>
    <w:p w:rsidR="00CE5340" w:rsidRDefault="00CE5340" w:rsidP="002A1671">
      <w:pPr>
        <w:widowControl/>
        <w:spacing w:line="700" w:lineRule="exact"/>
        <w:ind w:firstLineChars="200" w:firstLine="640"/>
        <w:rPr>
          <w:rFonts w:ascii="Times New Roman" w:eastAsia="仿宋_GB2312" w:hAnsi="Times New Roman" w:cs="Times New Roman"/>
          <w:color w:val="000000"/>
          <w:kern w:val="0"/>
          <w:sz w:val="32"/>
          <w:szCs w:val="32"/>
        </w:rPr>
      </w:pPr>
      <w:r>
        <w:rPr>
          <w:rFonts w:ascii="黑体" w:eastAsia="黑体" w:hAnsi="黑体" w:cs="黑体" w:hint="eastAsia"/>
          <w:color w:val="000000"/>
          <w:kern w:val="0"/>
          <w:sz w:val="32"/>
          <w:szCs w:val="32"/>
        </w:rPr>
        <w:t>四是统一报送格式。</w:t>
      </w:r>
      <w:r>
        <w:rPr>
          <w:rFonts w:ascii="Times New Roman" w:eastAsia="仿宋_GB2312" w:hAnsi="Times New Roman" w:cs="仿宋_GB2312" w:hint="eastAsia"/>
          <w:color w:val="000000"/>
          <w:kern w:val="0"/>
          <w:sz w:val="32"/>
          <w:szCs w:val="32"/>
        </w:rPr>
        <w:t>认真填写《“月评十佳”学雷锋志愿服务优秀典型推荐表》，确保规范、准确，特别是事迹介绍要凝炼精准。在推荐上报时应附典型活动照片</w:t>
      </w:r>
      <w:r>
        <w:rPr>
          <w:rFonts w:ascii="Times New Roman" w:eastAsia="仿宋_GB2312" w:hAnsi="Times New Roman" w:cs="Times New Roman"/>
          <w:color w:val="000000"/>
          <w:kern w:val="0"/>
          <w:sz w:val="32"/>
          <w:szCs w:val="32"/>
        </w:rPr>
        <w:t>2</w:t>
      </w:r>
      <w:r>
        <w:rPr>
          <w:rFonts w:ascii="Times New Roman" w:eastAsia="仿宋_GB2312" w:hAnsi="Times New Roman" w:cs="仿宋_GB2312" w:hint="eastAsia"/>
          <w:color w:val="000000"/>
          <w:kern w:val="0"/>
          <w:sz w:val="32"/>
          <w:szCs w:val="32"/>
        </w:rPr>
        <w:t>张（个人典型可附一张生活照和一张证件照），每张照片大小不低于</w:t>
      </w:r>
      <w:r>
        <w:rPr>
          <w:rFonts w:ascii="Times New Roman" w:eastAsia="仿宋_GB2312" w:hAnsi="Times New Roman" w:cs="Times New Roman"/>
          <w:color w:val="000000"/>
          <w:kern w:val="0"/>
          <w:sz w:val="32"/>
          <w:szCs w:val="32"/>
        </w:rPr>
        <w:t>1M</w:t>
      </w:r>
      <w:r>
        <w:rPr>
          <w:rFonts w:ascii="Times New Roman" w:eastAsia="仿宋_GB2312" w:hAnsi="Times New Roman" w:cs="仿宋_GB2312" w:hint="eastAsia"/>
          <w:color w:val="000000"/>
          <w:kern w:val="0"/>
          <w:sz w:val="32"/>
          <w:szCs w:val="32"/>
        </w:rPr>
        <w:t>不超过</w:t>
      </w:r>
      <w:r>
        <w:rPr>
          <w:rFonts w:ascii="Times New Roman" w:eastAsia="仿宋_GB2312" w:hAnsi="Times New Roman" w:cs="Times New Roman"/>
          <w:color w:val="000000"/>
          <w:kern w:val="0"/>
          <w:sz w:val="32"/>
          <w:szCs w:val="32"/>
        </w:rPr>
        <w:t>3M</w:t>
      </w:r>
      <w:r>
        <w:rPr>
          <w:rFonts w:ascii="Times New Roman" w:eastAsia="仿宋_GB2312" w:hAnsi="Times New Roman" w:cs="仿宋_GB2312" w:hint="eastAsia"/>
          <w:color w:val="000000"/>
          <w:kern w:val="0"/>
          <w:sz w:val="32"/>
          <w:szCs w:val="32"/>
        </w:rPr>
        <w:t>。要认真制作事迹展示网页，更加鲜活地宣传展示推报的典型事迹。</w:t>
      </w:r>
    </w:p>
    <w:p w:rsidR="00CE5340" w:rsidRDefault="00CE5340" w:rsidP="002A1671">
      <w:pPr>
        <w:widowControl/>
        <w:spacing w:line="70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kern w:val="0"/>
          <w:sz w:val="32"/>
          <w:szCs w:val="32"/>
        </w:rPr>
        <w:t>请各县区各单位从</w:t>
      </w:r>
      <w:r>
        <w:rPr>
          <w:rFonts w:ascii="Times New Roman" w:eastAsia="仿宋_GB2312" w:hAnsi="Times New Roman" w:cs="Times New Roman"/>
          <w:color w:val="000000"/>
          <w:kern w:val="0"/>
          <w:sz w:val="32"/>
          <w:szCs w:val="32"/>
        </w:rPr>
        <w:t>6</w:t>
      </w:r>
      <w:r>
        <w:rPr>
          <w:rFonts w:ascii="Times New Roman" w:eastAsia="仿宋_GB2312" w:hAnsi="Times New Roman" w:cs="仿宋_GB2312" w:hint="eastAsia"/>
          <w:color w:val="000000"/>
          <w:kern w:val="0"/>
          <w:sz w:val="32"/>
          <w:szCs w:val="32"/>
        </w:rPr>
        <w:t>月份起，按以上要求整理上报“月评十佳”推荐材料。在填写</w:t>
      </w:r>
      <w:r>
        <w:rPr>
          <w:rFonts w:ascii="仿宋_GB2312" w:eastAsia="仿宋_GB2312" w:cs="仿宋_GB2312" w:hint="eastAsia"/>
          <w:color w:val="000000"/>
          <w:sz w:val="32"/>
          <w:szCs w:val="32"/>
        </w:rPr>
        <w:t>全国志愿服务系统相关信息</w:t>
      </w:r>
      <w:r>
        <w:rPr>
          <w:rFonts w:ascii="Times New Roman" w:eastAsia="仿宋_GB2312" w:hAnsi="Times New Roman" w:cs="仿宋_GB2312" w:hint="eastAsia"/>
          <w:color w:val="000000"/>
          <w:kern w:val="0"/>
          <w:sz w:val="32"/>
          <w:szCs w:val="32"/>
        </w:rPr>
        <w:t>时如有疑惑，可登陆</w:t>
      </w:r>
      <w:r>
        <w:rPr>
          <w:rFonts w:ascii="Times New Roman" w:eastAsia="仿宋_GB2312" w:hAnsi="Times New Roman" w:cs="仿宋_GB2312" w:hint="eastAsia"/>
          <w:color w:val="000000"/>
          <w:kern w:val="0"/>
          <w:sz w:val="32"/>
          <w:szCs w:val="32"/>
        </w:rPr>
        <w:lastRenderedPageBreak/>
        <w:t>“中国志愿服务网</w:t>
      </w:r>
      <w:r>
        <w:rPr>
          <w:rFonts w:ascii="宋体" w:hAnsi="宋体" w:cs="宋体"/>
          <w:color w:val="000000"/>
          <w:kern w:val="0"/>
          <w:sz w:val="24"/>
          <w:szCs w:val="24"/>
        </w:rPr>
        <w:t xml:space="preserve"> </w:t>
      </w:r>
      <w:r>
        <w:rPr>
          <w:rFonts w:ascii="Times New Roman" w:eastAsia="仿宋_GB2312" w:hAnsi="Times New Roman" w:cs="仿宋_GB2312" w:hint="eastAsia"/>
          <w:color w:val="000000"/>
          <w:kern w:val="0"/>
          <w:sz w:val="32"/>
          <w:szCs w:val="32"/>
        </w:rPr>
        <w:t>（</w:t>
      </w:r>
      <w:r>
        <w:rPr>
          <w:rFonts w:ascii="宋体" w:hAnsi="宋体" w:cs="宋体"/>
          <w:color w:val="000000"/>
          <w:kern w:val="0"/>
          <w:sz w:val="28"/>
          <w:szCs w:val="28"/>
        </w:rPr>
        <w:t>www.chinavolunteer.cn</w:t>
      </w:r>
      <w:r>
        <w:rPr>
          <w:rFonts w:ascii="Times New Roman" w:eastAsia="仿宋_GB2312" w:hAnsi="Times New Roman" w:cs="仿宋_GB2312" w:hint="eastAsia"/>
          <w:color w:val="000000"/>
          <w:kern w:val="0"/>
          <w:sz w:val="32"/>
          <w:szCs w:val="32"/>
        </w:rPr>
        <w:t>）”在“使用指南”栏目中查询，或咨询同级民政部门。未按要求上报或上报信息不真实的不予参评。</w:t>
      </w:r>
    </w:p>
    <w:p w:rsidR="00CE5340" w:rsidRDefault="00CE5340" w:rsidP="002A1671">
      <w:pPr>
        <w:spacing w:line="700" w:lineRule="exact"/>
        <w:rPr>
          <w:rFonts w:ascii="Times New Roman" w:eastAsia="仿宋_GB2312" w:hAnsi="Times New Roman" w:cs="Times New Roman"/>
          <w:color w:val="000000"/>
          <w:kern w:val="0"/>
          <w:sz w:val="32"/>
          <w:szCs w:val="32"/>
        </w:rPr>
      </w:pPr>
    </w:p>
    <w:p w:rsidR="00CE5340" w:rsidRDefault="00CE5340" w:rsidP="002A1671">
      <w:pPr>
        <w:spacing w:line="700" w:lineRule="exact"/>
        <w:ind w:leftChars="304" w:left="1918" w:hangingChars="400" w:hanging="1280"/>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kern w:val="0"/>
          <w:sz w:val="32"/>
          <w:szCs w:val="32"/>
        </w:rPr>
        <w:t>附件：</w:t>
      </w:r>
      <w:r>
        <w:rPr>
          <w:rFonts w:ascii="Times New Roman" w:eastAsia="仿宋_GB2312" w:hAnsi="Times New Roman" w:cs="Times New Roman"/>
          <w:color w:val="000000"/>
          <w:kern w:val="0"/>
          <w:sz w:val="32"/>
          <w:szCs w:val="32"/>
        </w:rPr>
        <w:t>1.</w:t>
      </w:r>
      <w:r>
        <w:rPr>
          <w:rFonts w:ascii="Times New Roman" w:eastAsia="仿宋_GB2312" w:hAnsi="Times New Roman" w:cs="仿宋_GB2312" w:hint="eastAsia"/>
          <w:color w:val="000000"/>
          <w:kern w:val="0"/>
          <w:sz w:val="32"/>
          <w:szCs w:val="32"/>
        </w:rPr>
        <w:t>“月评十佳”学雷锋志愿服务优秀典型推荐表（个人）</w:t>
      </w:r>
    </w:p>
    <w:p w:rsidR="00CE5340" w:rsidRDefault="00CE5340" w:rsidP="002A1671">
      <w:pPr>
        <w:spacing w:line="700" w:lineRule="exact"/>
        <w:ind w:leftChars="760" w:left="1916" w:hangingChars="100" w:hanging="3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仿宋_GB2312" w:hint="eastAsia"/>
          <w:color w:val="000000"/>
          <w:kern w:val="0"/>
          <w:sz w:val="32"/>
          <w:szCs w:val="32"/>
        </w:rPr>
        <w:t>“月评十佳”学雷锋志愿服务优秀典型推荐表（组织）</w:t>
      </w:r>
    </w:p>
    <w:p w:rsidR="00CE5340" w:rsidRDefault="00CE5340" w:rsidP="002A1671">
      <w:pPr>
        <w:spacing w:line="700" w:lineRule="exact"/>
        <w:ind w:leftChars="760" w:left="1916" w:hangingChars="100" w:hanging="32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Pr>
          <w:rFonts w:ascii="Times New Roman" w:eastAsia="仿宋_GB2312" w:hAnsi="Times New Roman" w:cs="仿宋_GB2312" w:hint="eastAsia"/>
          <w:color w:val="000000"/>
          <w:kern w:val="0"/>
          <w:sz w:val="32"/>
          <w:szCs w:val="32"/>
        </w:rPr>
        <w:t>“月评十佳”学雷锋志愿服务优秀典型推荐表（项目）</w:t>
      </w:r>
    </w:p>
    <w:p w:rsidR="00CE5340" w:rsidRDefault="00CE5340" w:rsidP="002A1671">
      <w:pPr>
        <w:adjustRightInd w:val="0"/>
        <w:snapToGrid w:val="0"/>
        <w:spacing w:line="700" w:lineRule="exact"/>
        <w:ind w:firstLineChars="200" w:firstLine="640"/>
        <w:rPr>
          <w:rFonts w:ascii="Times New Roman" w:eastAsia="仿宋_GB2312" w:hAnsi="Times New Roman" w:cs="Times New Roman"/>
          <w:color w:val="000000"/>
          <w:kern w:val="0"/>
          <w:sz w:val="32"/>
          <w:szCs w:val="32"/>
        </w:rPr>
      </w:pPr>
    </w:p>
    <w:p w:rsidR="00CE5340" w:rsidRDefault="00CE5340" w:rsidP="002A1671">
      <w:pPr>
        <w:adjustRightInd w:val="0"/>
        <w:snapToGrid w:val="0"/>
        <w:spacing w:line="7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淮南市</w:t>
      </w:r>
      <w:r>
        <w:rPr>
          <w:rFonts w:ascii="Times New Roman" w:eastAsia="仿宋_GB2312" w:hAnsi="Times New Roman" w:cs="仿宋_GB2312" w:hint="eastAsia"/>
          <w:color w:val="000000"/>
          <w:kern w:val="0"/>
          <w:sz w:val="32"/>
          <w:szCs w:val="32"/>
        </w:rPr>
        <w:t>文明办</w:t>
      </w:r>
    </w:p>
    <w:p w:rsidR="00CE5340" w:rsidRDefault="00CE5340" w:rsidP="002A1671">
      <w:pPr>
        <w:adjustRightInd w:val="0"/>
        <w:snapToGrid w:val="0"/>
        <w:spacing w:line="700" w:lineRule="exact"/>
        <w:ind w:firstLineChars="1900" w:firstLine="60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2018</w:t>
      </w:r>
      <w:r>
        <w:rPr>
          <w:rFonts w:ascii="Times New Roman" w:eastAsia="仿宋_GB2312" w:hAnsi="Times New Roman" w:cs="仿宋_GB2312" w:hint="eastAsia"/>
          <w:color w:val="000000"/>
          <w:kern w:val="0"/>
          <w:sz w:val="32"/>
          <w:szCs w:val="32"/>
        </w:rPr>
        <w:t>年</w:t>
      </w:r>
      <w:r>
        <w:rPr>
          <w:rFonts w:ascii="Times New Roman" w:eastAsia="仿宋_GB2312" w:hAnsi="Times New Roman" w:cs="Times New Roman" w:hint="eastAsia"/>
          <w:color w:val="000000"/>
          <w:kern w:val="0"/>
          <w:sz w:val="32"/>
          <w:szCs w:val="32"/>
        </w:rPr>
        <w:t>6</w:t>
      </w:r>
      <w:r>
        <w:rPr>
          <w:rFonts w:ascii="Times New Roman" w:eastAsia="仿宋_GB2312" w:hAnsi="Times New Roman" w:cs="仿宋_GB2312" w:hint="eastAsia"/>
          <w:color w:val="000000"/>
          <w:kern w:val="0"/>
          <w:sz w:val="32"/>
          <w:szCs w:val="32"/>
        </w:rPr>
        <w:t>月</w:t>
      </w:r>
      <w:r>
        <w:rPr>
          <w:rFonts w:ascii="Times New Roman" w:eastAsia="仿宋_GB2312" w:hAnsi="Times New Roman" w:cs="Times New Roman" w:hint="eastAsia"/>
          <w:color w:val="000000"/>
          <w:kern w:val="0"/>
          <w:sz w:val="32"/>
          <w:szCs w:val="32"/>
        </w:rPr>
        <w:t>8</w:t>
      </w:r>
      <w:r>
        <w:rPr>
          <w:rFonts w:ascii="Times New Roman" w:eastAsia="仿宋_GB2312" w:hAnsi="Times New Roman" w:cs="仿宋_GB2312" w:hint="eastAsia"/>
          <w:color w:val="000000"/>
          <w:kern w:val="0"/>
          <w:sz w:val="32"/>
          <w:szCs w:val="32"/>
        </w:rPr>
        <w:t>日</w:t>
      </w: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hint="eastAsia"/>
          <w:color w:val="000000"/>
          <w:sz w:val="32"/>
          <w:szCs w:val="32"/>
        </w:rPr>
      </w:pPr>
    </w:p>
    <w:p w:rsidR="002A1671" w:rsidRDefault="002A1671" w:rsidP="00CE5340">
      <w:pPr>
        <w:rPr>
          <w:rFonts w:ascii="黑体" w:eastAsia="黑体" w:hAnsi="黑体" w:cs="黑体"/>
          <w:color w:val="000000"/>
          <w:sz w:val="32"/>
          <w:szCs w:val="32"/>
        </w:rPr>
      </w:pPr>
    </w:p>
    <w:p w:rsidR="00CE5340" w:rsidRDefault="00CE5340" w:rsidP="00CE5340">
      <w:pPr>
        <w:rPr>
          <w:rFonts w:ascii="仿宋_GB2312" w:eastAsia="仿宋_GB2312" w:cs="Times New Roman"/>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1</w:t>
      </w:r>
    </w:p>
    <w:p w:rsidR="00CE5340" w:rsidRDefault="00CE5340" w:rsidP="00CE5340">
      <w:pPr>
        <w:jc w:val="center"/>
        <w:rPr>
          <w:rFonts w:ascii="黑体" w:eastAsia="黑体" w:cs="黑体"/>
          <w:b/>
          <w:bCs/>
          <w:color w:val="000000"/>
          <w:sz w:val="36"/>
          <w:szCs w:val="36"/>
        </w:rPr>
      </w:pPr>
    </w:p>
    <w:p w:rsidR="00CE5340" w:rsidRDefault="00CE5340" w:rsidP="00CE5340">
      <w:pPr>
        <w:jc w:val="center"/>
        <w:rPr>
          <w:rFonts w:ascii="楷体_GB2312" w:eastAsia="楷体_GB2312" w:cs="Times New Roman"/>
          <w:b/>
          <w:bCs/>
          <w:color w:val="000000"/>
          <w:sz w:val="36"/>
          <w:szCs w:val="36"/>
        </w:rPr>
      </w:pPr>
      <w:r>
        <w:rPr>
          <w:rFonts w:ascii="黑体" w:eastAsia="黑体" w:cs="黑体" w:hint="eastAsia"/>
          <w:b/>
          <w:bCs/>
          <w:color w:val="000000"/>
          <w:sz w:val="36"/>
          <w:szCs w:val="36"/>
        </w:rPr>
        <w:t>“月评十佳”学雷锋志愿服务优秀典型推荐表</w:t>
      </w:r>
      <w:r>
        <w:rPr>
          <w:rFonts w:ascii="楷体_GB2312" w:eastAsia="楷体_GB2312" w:cs="楷体_GB2312" w:hint="eastAsia"/>
          <w:b/>
          <w:bCs/>
          <w:color w:val="000000"/>
          <w:sz w:val="36"/>
          <w:szCs w:val="36"/>
        </w:rPr>
        <w:t>（个人）</w:t>
      </w:r>
    </w:p>
    <w:p w:rsidR="00CE5340" w:rsidRDefault="00CE5340" w:rsidP="00CE5340">
      <w:pPr>
        <w:spacing w:line="560" w:lineRule="exact"/>
        <w:rPr>
          <w:rFonts w:ascii="仿宋_GB2312" w:eastAsia="仿宋_GB2312" w:cs="Times New Roman"/>
          <w:color w:val="000000"/>
          <w:sz w:val="32"/>
          <w:szCs w:val="32"/>
          <w:u w:val="single"/>
        </w:rPr>
      </w:pPr>
      <w:r>
        <w:rPr>
          <w:rFonts w:ascii="仿宋_GB2312" w:eastAsia="仿宋_GB2312" w:cs="仿宋_GB2312" w:hint="eastAsia"/>
          <w:color w:val="000000"/>
          <w:sz w:val="32"/>
          <w:szCs w:val="32"/>
        </w:rPr>
        <w:t>推荐单位：</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7"/>
        <w:gridCol w:w="121"/>
        <w:gridCol w:w="870"/>
        <w:gridCol w:w="463"/>
        <w:gridCol w:w="1567"/>
        <w:gridCol w:w="63"/>
        <w:gridCol w:w="2067"/>
        <w:gridCol w:w="1952"/>
      </w:tblGrid>
      <w:tr w:rsidR="00CE5340" w:rsidTr="00111C55">
        <w:trPr>
          <w:trHeight w:val="400"/>
        </w:trPr>
        <w:tc>
          <w:tcPr>
            <w:tcW w:w="2178" w:type="dxa"/>
            <w:gridSpan w:val="2"/>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姓</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名</w:t>
            </w:r>
          </w:p>
        </w:tc>
        <w:tc>
          <w:tcPr>
            <w:tcW w:w="1333" w:type="dxa"/>
            <w:gridSpan w:val="2"/>
            <w:vAlign w:val="center"/>
          </w:tcPr>
          <w:p w:rsidR="00CE5340" w:rsidRDefault="00CE5340" w:rsidP="00111C55">
            <w:pPr>
              <w:spacing w:line="560" w:lineRule="exact"/>
              <w:jc w:val="center"/>
              <w:rPr>
                <w:rFonts w:ascii="仿宋_GB2312" w:eastAsia="仿宋_GB2312" w:cs="Times New Roman"/>
                <w:color w:val="000000"/>
                <w:sz w:val="28"/>
                <w:szCs w:val="28"/>
              </w:rPr>
            </w:pPr>
          </w:p>
        </w:tc>
        <w:tc>
          <w:tcPr>
            <w:tcW w:w="1630" w:type="dxa"/>
            <w:gridSpan w:val="2"/>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性</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别</w:t>
            </w:r>
          </w:p>
        </w:tc>
        <w:tc>
          <w:tcPr>
            <w:tcW w:w="2067" w:type="dxa"/>
            <w:vAlign w:val="center"/>
          </w:tcPr>
          <w:p w:rsidR="00CE5340" w:rsidRDefault="00CE5340" w:rsidP="00111C55">
            <w:pPr>
              <w:spacing w:line="560" w:lineRule="exact"/>
              <w:jc w:val="center"/>
              <w:rPr>
                <w:rFonts w:ascii="仿宋_GB2312" w:eastAsia="仿宋_GB2312" w:cs="Times New Roman"/>
                <w:color w:val="000000"/>
                <w:sz w:val="28"/>
                <w:szCs w:val="28"/>
              </w:rPr>
            </w:pPr>
          </w:p>
        </w:tc>
        <w:tc>
          <w:tcPr>
            <w:tcW w:w="1952" w:type="dxa"/>
            <w:vMerge w:val="restart"/>
            <w:vAlign w:val="center"/>
          </w:tcPr>
          <w:p w:rsidR="00CE5340" w:rsidRDefault="00CE5340" w:rsidP="00111C55">
            <w:pPr>
              <w:rPr>
                <w:rFonts w:cs="Times New Roman"/>
                <w:color w:val="000000"/>
              </w:rPr>
            </w:pPr>
          </w:p>
          <w:p w:rsidR="00CE5340" w:rsidRDefault="00CE5340" w:rsidP="00111C55">
            <w:pPr>
              <w:rPr>
                <w:rFonts w:cs="Times New Roman"/>
                <w:color w:val="000000"/>
              </w:rPr>
            </w:pPr>
          </w:p>
        </w:tc>
      </w:tr>
      <w:tr w:rsidR="00CE5340" w:rsidTr="00111C55">
        <w:trPr>
          <w:trHeight w:val="547"/>
        </w:trPr>
        <w:tc>
          <w:tcPr>
            <w:tcW w:w="2178" w:type="dxa"/>
            <w:gridSpan w:val="2"/>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出生年月</w:t>
            </w:r>
          </w:p>
        </w:tc>
        <w:tc>
          <w:tcPr>
            <w:tcW w:w="1333" w:type="dxa"/>
            <w:gridSpan w:val="2"/>
            <w:vAlign w:val="center"/>
          </w:tcPr>
          <w:p w:rsidR="00CE5340" w:rsidRDefault="00CE5340" w:rsidP="00111C55">
            <w:pPr>
              <w:spacing w:line="560" w:lineRule="exact"/>
              <w:ind w:leftChars="-69" w:left="-2" w:hangingChars="51" w:hanging="143"/>
              <w:jc w:val="center"/>
              <w:rPr>
                <w:rFonts w:ascii="仿宋_GB2312" w:eastAsia="仿宋_GB2312" w:cs="Times New Roman"/>
                <w:color w:val="000000"/>
                <w:sz w:val="28"/>
                <w:szCs w:val="28"/>
              </w:rPr>
            </w:pPr>
          </w:p>
        </w:tc>
        <w:tc>
          <w:tcPr>
            <w:tcW w:w="1630" w:type="dxa"/>
            <w:gridSpan w:val="2"/>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政治面貌</w:t>
            </w:r>
          </w:p>
        </w:tc>
        <w:tc>
          <w:tcPr>
            <w:tcW w:w="2067" w:type="dxa"/>
            <w:vAlign w:val="center"/>
          </w:tcPr>
          <w:p w:rsidR="00CE5340" w:rsidRDefault="00CE5340" w:rsidP="00111C55">
            <w:pPr>
              <w:spacing w:line="56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 xml:space="preserve"> </w:t>
            </w:r>
          </w:p>
        </w:tc>
        <w:tc>
          <w:tcPr>
            <w:tcW w:w="1952" w:type="dxa"/>
            <w:vMerge/>
          </w:tcPr>
          <w:p w:rsidR="00CE5340" w:rsidRDefault="00CE5340" w:rsidP="00111C55">
            <w:pPr>
              <w:rPr>
                <w:rFonts w:cs="Times New Roman"/>
                <w:color w:val="000000"/>
              </w:rPr>
            </w:pPr>
          </w:p>
        </w:tc>
      </w:tr>
      <w:tr w:rsidR="00CE5340" w:rsidTr="00111C55">
        <w:trPr>
          <w:trHeight w:val="725"/>
        </w:trPr>
        <w:tc>
          <w:tcPr>
            <w:tcW w:w="3048" w:type="dxa"/>
            <w:gridSpan w:val="3"/>
            <w:vAlign w:val="center"/>
          </w:tcPr>
          <w:p w:rsidR="00CE5340" w:rsidRDefault="00CE5340" w:rsidP="00111C55">
            <w:pPr>
              <w:spacing w:line="3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志愿者编号</w:t>
            </w:r>
          </w:p>
          <w:p w:rsidR="00CE5340" w:rsidRDefault="00CE5340" w:rsidP="00111C55">
            <w:pPr>
              <w:spacing w:line="360" w:lineRule="exact"/>
              <w:jc w:val="center"/>
              <w:rPr>
                <w:rFonts w:ascii="仿宋_GB2312" w:eastAsia="仿宋_GB2312" w:cs="Times New Roman"/>
                <w:color w:val="000000"/>
                <w:sz w:val="28"/>
                <w:szCs w:val="28"/>
              </w:rPr>
            </w:pPr>
            <w:r>
              <w:rPr>
                <w:rFonts w:ascii="仿宋_GB2312" w:eastAsia="仿宋_GB2312" w:cs="仿宋_GB2312" w:hint="eastAsia"/>
                <w:color w:val="000000"/>
                <w:sz w:val="24"/>
                <w:szCs w:val="24"/>
              </w:rPr>
              <w:t>（全国志愿服务信息系统）</w:t>
            </w:r>
          </w:p>
        </w:tc>
        <w:tc>
          <w:tcPr>
            <w:tcW w:w="4160" w:type="dxa"/>
            <w:gridSpan w:val="4"/>
            <w:vAlign w:val="center"/>
          </w:tcPr>
          <w:p w:rsidR="00CE5340" w:rsidRDefault="00CE5340" w:rsidP="00111C55">
            <w:pPr>
              <w:spacing w:line="560" w:lineRule="exact"/>
              <w:jc w:val="center"/>
              <w:rPr>
                <w:rFonts w:ascii="仿宋_GB2312" w:eastAsia="仿宋_GB2312" w:cs="Times New Roman"/>
                <w:color w:val="000000"/>
                <w:sz w:val="28"/>
                <w:szCs w:val="28"/>
              </w:rPr>
            </w:pPr>
          </w:p>
        </w:tc>
        <w:tc>
          <w:tcPr>
            <w:tcW w:w="1952" w:type="dxa"/>
            <w:vMerge/>
          </w:tcPr>
          <w:p w:rsidR="00CE5340" w:rsidRDefault="00CE5340" w:rsidP="00111C55">
            <w:pPr>
              <w:rPr>
                <w:rFonts w:cs="Times New Roman"/>
                <w:color w:val="000000"/>
              </w:rPr>
            </w:pPr>
          </w:p>
        </w:tc>
      </w:tr>
      <w:tr w:rsidR="00CE5340" w:rsidTr="00111C55">
        <w:trPr>
          <w:trHeight w:val="547"/>
        </w:trPr>
        <w:tc>
          <w:tcPr>
            <w:tcW w:w="3048" w:type="dxa"/>
            <w:gridSpan w:val="3"/>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通讯地址</w:t>
            </w:r>
          </w:p>
        </w:tc>
        <w:tc>
          <w:tcPr>
            <w:tcW w:w="4160" w:type="dxa"/>
            <w:gridSpan w:val="4"/>
            <w:vAlign w:val="center"/>
          </w:tcPr>
          <w:p w:rsidR="00CE5340" w:rsidRDefault="00CE5340" w:rsidP="00111C55">
            <w:pPr>
              <w:spacing w:line="560" w:lineRule="exact"/>
              <w:jc w:val="center"/>
              <w:rPr>
                <w:rFonts w:ascii="仿宋_GB2312" w:eastAsia="仿宋_GB2312" w:cs="Times New Roman"/>
                <w:color w:val="000000"/>
                <w:sz w:val="28"/>
                <w:szCs w:val="28"/>
              </w:rPr>
            </w:pPr>
          </w:p>
        </w:tc>
        <w:tc>
          <w:tcPr>
            <w:tcW w:w="1952" w:type="dxa"/>
            <w:vMerge/>
          </w:tcPr>
          <w:p w:rsidR="00CE5340" w:rsidRDefault="00CE5340" w:rsidP="00111C55">
            <w:pPr>
              <w:rPr>
                <w:rFonts w:cs="Times New Roman"/>
                <w:color w:val="000000"/>
              </w:rPr>
            </w:pPr>
          </w:p>
        </w:tc>
      </w:tr>
      <w:tr w:rsidR="00CE5340" w:rsidTr="00111C55">
        <w:trPr>
          <w:trHeight w:val="689"/>
        </w:trPr>
        <w:tc>
          <w:tcPr>
            <w:tcW w:w="3048" w:type="dxa"/>
            <w:gridSpan w:val="3"/>
            <w:vAlign w:val="center"/>
          </w:tcPr>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联系方式</w:t>
            </w:r>
          </w:p>
          <w:p w:rsidR="00CE5340" w:rsidRDefault="00CE5340" w:rsidP="00111C55">
            <w:pPr>
              <w:spacing w:line="400" w:lineRule="exact"/>
              <w:rPr>
                <w:rFonts w:ascii="仿宋_GB2312" w:eastAsia="仿宋_GB2312" w:cs="Times New Roman"/>
                <w:color w:val="000000"/>
                <w:sz w:val="28"/>
                <w:szCs w:val="28"/>
              </w:rPr>
            </w:pPr>
            <w:r>
              <w:rPr>
                <w:rFonts w:ascii="仿宋_GB2312" w:eastAsia="仿宋_GB2312" w:cs="仿宋_GB2312" w:hint="eastAsia"/>
                <w:color w:val="000000"/>
                <w:sz w:val="24"/>
                <w:szCs w:val="24"/>
              </w:rPr>
              <w:t>（手机、电话，</w:t>
            </w:r>
            <w:r>
              <w:rPr>
                <w:rFonts w:ascii="仿宋_GB2312" w:eastAsia="仿宋_GB2312" w:cs="仿宋_GB2312"/>
                <w:color w:val="000000"/>
                <w:sz w:val="24"/>
                <w:szCs w:val="24"/>
              </w:rPr>
              <w:t>QQ</w:t>
            </w:r>
            <w:r>
              <w:rPr>
                <w:rFonts w:ascii="仿宋_GB2312" w:eastAsia="仿宋_GB2312" w:cs="仿宋_GB2312" w:hint="eastAsia"/>
                <w:color w:val="000000"/>
                <w:sz w:val="24"/>
                <w:szCs w:val="24"/>
              </w:rPr>
              <w:t>或邮箱）</w:t>
            </w:r>
          </w:p>
        </w:tc>
        <w:tc>
          <w:tcPr>
            <w:tcW w:w="4160" w:type="dxa"/>
            <w:gridSpan w:val="4"/>
            <w:vAlign w:val="center"/>
          </w:tcPr>
          <w:p w:rsidR="00CE5340" w:rsidRDefault="00CE5340" w:rsidP="00111C55">
            <w:pPr>
              <w:spacing w:line="56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 xml:space="preserve"> </w:t>
            </w:r>
          </w:p>
        </w:tc>
        <w:tc>
          <w:tcPr>
            <w:tcW w:w="1952" w:type="dxa"/>
            <w:vMerge/>
          </w:tcPr>
          <w:p w:rsidR="00CE5340" w:rsidRDefault="00CE5340" w:rsidP="00111C55">
            <w:pPr>
              <w:rPr>
                <w:rFonts w:cs="Times New Roman"/>
                <w:color w:val="000000"/>
              </w:rPr>
            </w:pPr>
          </w:p>
        </w:tc>
      </w:tr>
      <w:tr w:rsidR="00CE5340" w:rsidTr="00111C55">
        <w:trPr>
          <w:trHeight w:val="547"/>
        </w:trPr>
        <w:tc>
          <w:tcPr>
            <w:tcW w:w="3048" w:type="dxa"/>
            <w:gridSpan w:val="3"/>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工作单位及职业</w:t>
            </w:r>
          </w:p>
        </w:tc>
        <w:tc>
          <w:tcPr>
            <w:tcW w:w="6112" w:type="dxa"/>
            <w:gridSpan w:val="5"/>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宋体" w:eastAsia="仿宋_GB2312" w:hAnsi="宋体" w:cs="宋体"/>
                <w:color w:val="000000"/>
                <w:sz w:val="28"/>
                <w:szCs w:val="28"/>
              </w:rPr>
              <w:t xml:space="preserve"> </w:t>
            </w:r>
          </w:p>
        </w:tc>
      </w:tr>
      <w:tr w:rsidR="00CE5340" w:rsidTr="00111C55">
        <w:trPr>
          <w:trHeight w:val="547"/>
        </w:trPr>
        <w:tc>
          <w:tcPr>
            <w:tcW w:w="3048" w:type="dxa"/>
            <w:gridSpan w:val="3"/>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※所在志愿服务组织</w:t>
            </w:r>
          </w:p>
        </w:tc>
        <w:tc>
          <w:tcPr>
            <w:tcW w:w="6112" w:type="dxa"/>
            <w:gridSpan w:val="5"/>
            <w:vAlign w:val="center"/>
          </w:tcPr>
          <w:p w:rsidR="00CE5340" w:rsidRDefault="00CE5340" w:rsidP="00111C55">
            <w:pPr>
              <w:spacing w:line="560" w:lineRule="exact"/>
              <w:jc w:val="center"/>
              <w:rPr>
                <w:rFonts w:ascii="仿宋_GB2312" w:eastAsia="仿宋_GB2312" w:cs="Times New Roman"/>
                <w:color w:val="000000"/>
                <w:sz w:val="28"/>
                <w:szCs w:val="28"/>
              </w:rPr>
            </w:pPr>
          </w:p>
        </w:tc>
      </w:tr>
      <w:tr w:rsidR="00CE5340" w:rsidTr="00111C55">
        <w:trPr>
          <w:trHeight w:val="453"/>
        </w:trPr>
        <w:tc>
          <w:tcPr>
            <w:tcW w:w="3048" w:type="dxa"/>
            <w:gridSpan w:val="3"/>
            <w:vAlign w:val="center"/>
          </w:tcPr>
          <w:p w:rsidR="00CE5340" w:rsidRDefault="00CE5340" w:rsidP="00111C55">
            <w:pPr>
              <w:jc w:val="center"/>
              <w:rPr>
                <w:rFonts w:ascii="仿宋_GB2312" w:eastAsia="仿宋_GB2312" w:cs="Times New Roman"/>
                <w:color w:val="000000"/>
                <w:sz w:val="24"/>
                <w:szCs w:val="24"/>
              </w:rPr>
            </w:pPr>
            <w:r>
              <w:rPr>
                <w:rFonts w:ascii="仿宋_GB2312" w:eastAsia="仿宋_GB2312" w:cs="仿宋_GB2312" w:hint="eastAsia"/>
                <w:color w:val="000000"/>
                <w:sz w:val="28"/>
                <w:szCs w:val="28"/>
              </w:rPr>
              <w:t>主要服务内容</w:t>
            </w:r>
          </w:p>
        </w:tc>
        <w:tc>
          <w:tcPr>
            <w:tcW w:w="6112" w:type="dxa"/>
            <w:gridSpan w:val="5"/>
            <w:vAlign w:val="center"/>
          </w:tcPr>
          <w:p w:rsidR="00CE5340" w:rsidRDefault="00CE5340" w:rsidP="00111C55">
            <w:pPr>
              <w:spacing w:line="56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 xml:space="preserve"> </w:t>
            </w:r>
          </w:p>
        </w:tc>
      </w:tr>
      <w:tr w:rsidR="00CE5340" w:rsidTr="00111C55">
        <w:trPr>
          <w:trHeight w:val="547"/>
        </w:trPr>
        <w:tc>
          <w:tcPr>
            <w:tcW w:w="3048" w:type="dxa"/>
            <w:gridSpan w:val="3"/>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b/>
                <w:bCs/>
                <w:color w:val="000000"/>
                <w:sz w:val="24"/>
                <w:szCs w:val="24"/>
              </w:rPr>
              <w:t>※</w:t>
            </w:r>
            <w:r>
              <w:rPr>
                <w:rFonts w:ascii="仿宋_GB2312" w:eastAsia="仿宋_GB2312" w:cs="仿宋_GB2312" w:hint="eastAsia"/>
                <w:color w:val="000000"/>
                <w:sz w:val="28"/>
                <w:szCs w:val="28"/>
              </w:rPr>
              <w:t>注册地及注册时间</w:t>
            </w:r>
          </w:p>
        </w:tc>
        <w:tc>
          <w:tcPr>
            <w:tcW w:w="6112" w:type="dxa"/>
            <w:gridSpan w:val="5"/>
            <w:vAlign w:val="center"/>
          </w:tcPr>
          <w:p w:rsidR="00CE5340" w:rsidRDefault="00CE5340" w:rsidP="00111C55">
            <w:pPr>
              <w:spacing w:line="560" w:lineRule="exact"/>
              <w:jc w:val="center"/>
              <w:rPr>
                <w:rFonts w:ascii="仿宋_GB2312" w:eastAsia="仿宋_GB2312" w:cs="Times New Roman"/>
                <w:color w:val="000000"/>
                <w:sz w:val="28"/>
                <w:szCs w:val="28"/>
              </w:rPr>
            </w:pPr>
          </w:p>
        </w:tc>
      </w:tr>
      <w:tr w:rsidR="00CE5340" w:rsidTr="00111C55">
        <w:trPr>
          <w:trHeight w:val="873"/>
        </w:trPr>
        <w:tc>
          <w:tcPr>
            <w:tcW w:w="3048" w:type="dxa"/>
            <w:gridSpan w:val="3"/>
            <w:vAlign w:val="center"/>
          </w:tcPr>
          <w:p w:rsidR="00CE5340" w:rsidRDefault="00CE5340" w:rsidP="00111C55">
            <w:pPr>
              <w:spacing w:line="5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何时起参加</w:t>
            </w:r>
          </w:p>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志愿服务活动</w:t>
            </w:r>
          </w:p>
        </w:tc>
        <w:tc>
          <w:tcPr>
            <w:tcW w:w="2030" w:type="dxa"/>
            <w:gridSpan w:val="2"/>
            <w:vAlign w:val="center"/>
          </w:tcPr>
          <w:p w:rsidR="00CE5340" w:rsidRDefault="00CE5340" w:rsidP="00111C55">
            <w:pPr>
              <w:spacing w:line="32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 xml:space="preserve"> </w:t>
            </w:r>
          </w:p>
        </w:tc>
        <w:tc>
          <w:tcPr>
            <w:tcW w:w="2130" w:type="dxa"/>
            <w:gridSpan w:val="2"/>
            <w:vAlign w:val="center"/>
          </w:tcPr>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累计参加志愿服务时数</w:t>
            </w:r>
          </w:p>
        </w:tc>
        <w:tc>
          <w:tcPr>
            <w:tcW w:w="1952" w:type="dxa"/>
            <w:vAlign w:val="center"/>
          </w:tcPr>
          <w:p w:rsidR="00CE5340" w:rsidRDefault="00CE5340" w:rsidP="00111C55">
            <w:pPr>
              <w:spacing w:line="560" w:lineRule="exact"/>
              <w:jc w:val="center"/>
              <w:rPr>
                <w:rFonts w:ascii="仿宋_GB2312" w:eastAsia="仿宋_GB2312" w:cs="仿宋_GB2312"/>
                <w:color w:val="000000"/>
                <w:sz w:val="28"/>
                <w:szCs w:val="28"/>
              </w:rPr>
            </w:pPr>
            <w:r>
              <w:rPr>
                <w:rFonts w:ascii="仿宋_GB2312" w:eastAsia="仿宋_GB2312" w:cs="仿宋_GB2312"/>
                <w:color w:val="000000"/>
                <w:sz w:val="28"/>
                <w:szCs w:val="28"/>
              </w:rPr>
              <w:t xml:space="preserve"> </w:t>
            </w:r>
          </w:p>
        </w:tc>
      </w:tr>
      <w:tr w:rsidR="00CE5340" w:rsidTr="00111C55">
        <w:trPr>
          <w:trHeight w:val="1431"/>
        </w:trPr>
        <w:tc>
          <w:tcPr>
            <w:tcW w:w="2057" w:type="dxa"/>
            <w:vAlign w:val="center"/>
          </w:tcPr>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典型事迹简介</w:t>
            </w:r>
          </w:p>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100</w:t>
            </w:r>
            <w:r>
              <w:rPr>
                <w:rFonts w:ascii="仿宋_GB2312" w:eastAsia="仿宋_GB2312" w:cs="仿宋_GB2312" w:hint="eastAsia"/>
                <w:color w:val="000000"/>
                <w:sz w:val="28"/>
                <w:szCs w:val="28"/>
              </w:rPr>
              <w:t>字内）</w:t>
            </w:r>
          </w:p>
        </w:tc>
        <w:tc>
          <w:tcPr>
            <w:tcW w:w="7103" w:type="dxa"/>
            <w:gridSpan w:val="7"/>
            <w:vAlign w:val="center"/>
          </w:tcPr>
          <w:p w:rsidR="00CE5340" w:rsidRDefault="00CE5340" w:rsidP="00111C55">
            <w:pPr>
              <w:spacing w:line="360" w:lineRule="exact"/>
              <w:ind w:firstLineChars="200" w:firstLine="560"/>
              <w:rPr>
                <w:rFonts w:ascii="楷体_GB2312" w:eastAsia="楷体_GB2312" w:hAnsi="楷体_GB2312" w:cs="Times New Roman"/>
                <w:color w:val="000000"/>
                <w:sz w:val="28"/>
                <w:szCs w:val="28"/>
              </w:rPr>
            </w:pPr>
          </w:p>
        </w:tc>
      </w:tr>
      <w:tr w:rsidR="00CE5340" w:rsidTr="00111C55">
        <w:trPr>
          <w:trHeight w:val="1084"/>
        </w:trPr>
        <w:tc>
          <w:tcPr>
            <w:tcW w:w="2057" w:type="dxa"/>
            <w:vAlign w:val="center"/>
          </w:tcPr>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事迹展示</w:t>
            </w:r>
          </w:p>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网络链接地址</w:t>
            </w:r>
          </w:p>
        </w:tc>
        <w:tc>
          <w:tcPr>
            <w:tcW w:w="7103" w:type="dxa"/>
            <w:gridSpan w:val="7"/>
            <w:vAlign w:val="center"/>
          </w:tcPr>
          <w:p w:rsidR="00CE5340" w:rsidRDefault="00CE5340" w:rsidP="00111C55">
            <w:pPr>
              <w:spacing w:line="460" w:lineRule="exact"/>
              <w:rPr>
                <w:rFonts w:ascii="楷体_GB2312" w:eastAsia="楷体_GB2312" w:hAnsi="楷体_GB2312" w:cs="Times New Roman"/>
                <w:color w:val="000000"/>
                <w:sz w:val="28"/>
                <w:szCs w:val="28"/>
              </w:rPr>
            </w:pPr>
          </w:p>
        </w:tc>
      </w:tr>
      <w:tr w:rsidR="00CE5340" w:rsidTr="00111C55">
        <w:trPr>
          <w:trHeight w:val="1630"/>
        </w:trPr>
        <w:tc>
          <w:tcPr>
            <w:tcW w:w="2057" w:type="dxa"/>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推</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荐</w:t>
            </w:r>
          </w:p>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单</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位</w:t>
            </w:r>
          </w:p>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意</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见</w:t>
            </w:r>
          </w:p>
        </w:tc>
        <w:tc>
          <w:tcPr>
            <w:tcW w:w="7103" w:type="dxa"/>
            <w:gridSpan w:val="7"/>
          </w:tcPr>
          <w:p w:rsidR="00CE5340" w:rsidRDefault="00CE5340" w:rsidP="00111C55">
            <w:pPr>
              <w:spacing w:line="560" w:lineRule="exact"/>
              <w:ind w:left="4480" w:hangingChars="1600" w:hanging="4480"/>
              <w:rPr>
                <w:rFonts w:ascii="仿宋_GB2312" w:eastAsia="仿宋_GB2312" w:cs="仿宋_GB2312"/>
                <w:color w:val="000000"/>
                <w:sz w:val="28"/>
                <w:szCs w:val="28"/>
              </w:rPr>
            </w:pPr>
            <w:r>
              <w:rPr>
                <w:rFonts w:ascii="仿宋_GB2312" w:eastAsia="仿宋_GB2312" w:cs="仿宋_GB2312"/>
                <w:color w:val="000000"/>
                <w:sz w:val="28"/>
                <w:szCs w:val="28"/>
              </w:rPr>
              <w:t xml:space="preserve">                                 </w:t>
            </w:r>
          </w:p>
          <w:p w:rsidR="00CE5340" w:rsidRDefault="00CE5340" w:rsidP="00111C55">
            <w:pPr>
              <w:spacing w:line="560" w:lineRule="exact"/>
              <w:ind w:left="4480" w:hangingChars="1600" w:hanging="4480"/>
              <w:rPr>
                <w:rFonts w:ascii="仿宋_GB2312" w:eastAsia="仿宋_GB2312" w:cs="仿宋_GB2312"/>
                <w:color w:val="000000"/>
                <w:sz w:val="28"/>
                <w:szCs w:val="28"/>
              </w:rPr>
            </w:pPr>
          </w:p>
          <w:p w:rsidR="00CE5340" w:rsidRDefault="00CE5340" w:rsidP="00111C55">
            <w:pPr>
              <w:spacing w:line="560" w:lineRule="exact"/>
              <w:ind w:leftChars="2128" w:left="4469"/>
              <w:rPr>
                <w:rFonts w:ascii="仿宋_GB2312" w:eastAsia="仿宋_GB2312" w:cs="Times New Roman"/>
                <w:color w:val="000000"/>
                <w:sz w:val="28"/>
                <w:szCs w:val="28"/>
              </w:rPr>
            </w:pP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CE5340" w:rsidRDefault="00CE5340" w:rsidP="00CE5340">
      <w:pPr>
        <w:rPr>
          <w:rFonts w:ascii="仿宋_GB2312" w:eastAsia="仿宋_GB2312" w:cs="Times New Roman"/>
          <w:color w:val="000000"/>
          <w:sz w:val="24"/>
          <w:szCs w:val="24"/>
        </w:rPr>
      </w:pPr>
      <w:r>
        <w:rPr>
          <w:rFonts w:ascii="仿宋_GB2312" w:eastAsia="仿宋_GB2312" w:cs="仿宋_GB2312" w:hint="eastAsia"/>
          <w:color w:val="000000"/>
          <w:sz w:val="24"/>
          <w:szCs w:val="24"/>
        </w:rPr>
        <w:t>※所在志愿服务组织可填写该同志参加的主要志愿服务组织</w:t>
      </w:r>
      <w:r>
        <w:rPr>
          <w:rFonts w:ascii="仿宋_GB2312" w:eastAsia="仿宋_GB2312" w:cs="仿宋_GB2312"/>
          <w:color w:val="000000"/>
          <w:sz w:val="24"/>
          <w:szCs w:val="24"/>
        </w:rPr>
        <w:t>2-3</w:t>
      </w:r>
      <w:r>
        <w:rPr>
          <w:rFonts w:ascii="仿宋_GB2312" w:eastAsia="仿宋_GB2312" w:cs="仿宋_GB2312" w:hint="eastAsia"/>
          <w:color w:val="000000"/>
          <w:sz w:val="24"/>
          <w:szCs w:val="24"/>
        </w:rPr>
        <w:t>个。</w:t>
      </w:r>
    </w:p>
    <w:p w:rsidR="00CE5340" w:rsidRDefault="00CE5340" w:rsidP="00CE5340">
      <w:pPr>
        <w:rPr>
          <w:rFonts w:ascii="仿宋_GB2312" w:eastAsia="仿宋_GB2312" w:cs="Times New Roman"/>
          <w:color w:val="000000"/>
          <w:sz w:val="24"/>
          <w:szCs w:val="24"/>
        </w:rPr>
      </w:pPr>
      <w:r>
        <w:rPr>
          <w:rFonts w:ascii="仿宋_GB2312" w:eastAsia="仿宋_GB2312" w:cs="仿宋_GB2312" w:hint="eastAsia"/>
          <w:color w:val="000000"/>
          <w:sz w:val="24"/>
          <w:szCs w:val="24"/>
        </w:rPr>
        <w:t>※注册时间为个人在全国志愿服务信息系统或本地系统注册的最早时间。</w:t>
      </w:r>
    </w:p>
    <w:p w:rsidR="00CE5340" w:rsidRDefault="00CE5340" w:rsidP="00CE5340">
      <w:pPr>
        <w:rPr>
          <w:rFonts w:ascii="黑体" w:eastAsia="黑体" w:hAnsi="黑体" w:cs="黑体"/>
          <w:color w:val="000000"/>
          <w:sz w:val="32"/>
          <w:szCs w:val="32"/>
        </w:rPr>
      </w:pPr>
      <w:r>
        <w:rPr>
          <w:rFonts w:ascii="黑体" w:eastAsia="黑体" w:hAnsi="黑体" w:cs="黑体" w:hint="eastAsia"/>
          <w:color w:val="000000"/>
          <w:sz w:val="32"/>
          <w:szCs w:val="32"/>
        </w:rPr>
        <w:lastRenderedPageBreak/>
        <w:t>附件</w:t>
      </w:r>
      <w:r>
        <w:rPr>
          <w:rFonts w:ascii="黑体" w:eastAsia="黑体" w:hAnsi="黑体" w:cs="黑体"/>
          <w:color w:val="000000"/>
          <w:sz w:val="32"/>
          <w:szCs w:val="32"/>
        </w:rPr>
        <w:t>2</w:t>
      </w:r>
    </w:p>
    <w:p w:rsidR="00CE5340" w:rsidRDefault="00CE5340" w:rsidP="00CE5340">
      <w:pPr>
        <w:jc w:val="center"/>
        <w:rPr>
          <w:rFonts w:ascii="黑体" w:eastAsia="黑体" w:cs="黑体"/>
          <w:b/>
          <w:bCs/>
          <w:color w:val="000000"/>
          <w:sz w:val="36"/>
          <w:szCs w:val="36"/>
        </w:rPr>
      </w:pPr>
    </w:p>
    <w:p w:rsidR="00CE5340" w:rsidRDefault="00CE5340" w:rsidP="00CE5340">
      <w:pPr>
        <w:jc w:val="center"/>
        <w:rPr>
          <w:rFonts w:ascii="楷体_GB2312" w:eastAsia="楷体_GB2312" w:cs="Times New Roman"/>
          <w:b/>
          <w:bCs/>
          <w:color w:val="000000"/>
          <w:sz w:val="36"/>
          <w:szCs w:val="36"/>
        </w:rPr>
      </w:pPr>
      <w:r>
        <w:rPr>
          <w:rFonts w:ascii="黑体" w:eastAsia="黑体" w:cs="黑体" w:hint="eastAsia"/>
          <w:b/>
          <w:bCs/>
          <w:color w:val="000000"/>
          <w:sz w:val="36"/>
          <w:szCs w:val="36"/>
        </w:rPr>
        <w:t>“月评十佳”学雷锋志愿服务优秀典型推荐表</w:t>
      </w:r>
      <w:r>
        <w:rPr>
          <w:rFonts w:ascii="楷体_GB2312" w:eastAsia="楷体_GB2312" w:cs="楷体_GB2312" w:hint="eastAsia"/>
          <w:b/>
          <w:bCs/>
          <w:color w:val="000000"/>
          <w:sz w:val="36"/>
          <w:szCs w:val="36"/>
        </w:rPr>
        <w:t>（组织）</w:t>
      </w:r>
    </w:p>
    <w:p w:rsidR="00CE5340" w:rsidRDefault="00CE5340" w:rsidP="00CE5340">
      <w:pPr>
        <w:spacing w:line="560" w:lineRule="exact"/>
        <w:rPr>
          <w:rFonts w:ascii="仿宋_GB2312" w:eastAsia="仿宋_GB2312" w:cs="Times New Roman"/>
          <w:color w:val="000000"/>
          <w:sz w:val="32"/>
          <w:szCs w:val="32"/>
          <w:u w:val="single"/>
        </w:rPr>
      </w:pPr>
      <w:r>
        <w:rPr>
          <w:rFonts w:ascii="仿宋_GB2312" w:eastAsia="仿宋_GB2312" w:cs="仿宋_GB2312" w:hint="eastAsia"/>
          <w:color w:val="000000"/>
          <w:sz w:val="32"/>
          <w:szCs w:val="32"/>
        </w:rPr>
        <w:t>推荐单位：</w:t>
      </w:r>
      <w:r>
        <w:rPr>
          <w:rFonts w:ascii="仿宋_GB2312" w:eastAsia="仿宋_GB2312" w:cs="仿宋_GB2312"/>
          <w:color w:val="000000"/>
          <w:sz w:val="32"/>
          <w:szCs w:val="32"/>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9"/>
        <w:gridCol w:w="1240"/>
        <w:gridCol w:w="2209"/>
        <w:gridCol w:w="1800"/>
      </w:tblGrid>
      <w:tr w:rsidR="00CE5340" w:rsidTr="00111C55">
        <w:trPr>
          <w:trHeight w:val="560"/>
        </w:trPr>
        <w:tc>
          <w:tcPr>
            <w:tcW w:w="3319" w:type="dxa"/>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组织名称</w:t>
            </w:r>
          </w:p>
        </w:tc>
        <w:tc>
          <w:tcPr>
            <w:tcW w:w="5249" w:type="dxa"/>
            <w:gridSpan w:val="3"/>
            <w:vAlign w:val="center"/>
          </w:tcPr>
          <w:p w:rsidR="00CE5340" w:rsidRDefault="00CE5340" w:rsidP="00111C55">
            <w:pPr>
              <w:spacing w:line="560" w:lineRule="exact"/>
              <w:jc w:val="center"/>
              <w:rPr>
                <w:rFonts w:ascii="仿宋_GB2312" w:eastAsia="仿宋_GB2312" w:cs="Times New Roman"/>
                <w:color w:val="000000"/>
                <w:sz w:val="28"/>
                <w:szCs w:val="28"/>
              </w:rPr>
            </w:pPr>
          </w:p>
        </w:tc>
      </w:tr>
      <w:tr w:rsidR="00CE5340" w:rsidTr="00111C55">
        <w:trPr>
          <w:trHeight w:val="560"/>
        </w:trPr>
        <w:tc>
          <w:tcPr>
            <w:tcW w:w="3319" w:type="dxa"/>
            <w:vAlign w:val="center"/>
          </w:tcPr>
          <w:p w:rsidR="00CE5340" w:rsidRDefault="00CE5340" w:rsidP="00111C55">
            <w:pPr>
              <w:spacing w:line="400" w:lineRule="exact"/>
              <w:jc w:val="center"/>
              <w:rPr>
                <w:rFonts w:ascii="仿宋_GB2312" w:eastAsia="仿宋_GB2312" w:cs="仿宋_GB2312"/>
                <w:color w:val="000000"/>
                <w:sz w:val="28"/>
                <w:szCs w:val="28"/>
              </w:rPr>
            </w:pPr>
            <w:r>
              <w:rPr>
                <w:rFonts w:ascii="仿宋_GB2312" w:eastAsia="仿宋_GB2312" w:cs="仿宋_GB2312" w:hint="eastAsia"/>
                <w:color w:val="000000"/>
                <w:sz w:val="28"/>
                <w:szCs w:val="28"/>
              </w:rPr>
              <w:t>志愿团体</w:t>
            </w:r>
            <w:r>
              <w:rPr>
                <w:rFonts w:ascii="仿宋_GB2312" w:eastAsia="仿宋_GB2312" w:cs="仿宋_GB2312"/>
                <w:color w:val="000000"/>
                <w:sz w:val="28"/>
                <w:szCs w:val="28"/>
              </w:rPr>
              <w:t>ID</w:t>
            </w:r>
          </w:p>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4"/>
                <w:szCs w:val="24"/>
              </w:rPr>
              <w:t>（全国志愿服务信息系统）</w:t>
            </w:r>
          </w:p>
        </w:tc>
        <w:tc>
          <w:tcPr>
            <w:tcW w:w="5249" w:type="dxa"/>
            <w:gridSpan w:val="3"/>
            <w:vAlign w:val="center"/>
          </w:tcPr>
          <w:p w:rsidR="00CE5340" w:rsidRDefault="00CE5340" w:rsidP="00111C55">
            <w:pPr>
              <w:spacing w:line="560" w:lineRule="exact"/>
              <w:jc w:val="center"/>
              <w:rPr>
                <w:rFonts w:ascii="仿宋_GB2312" w:eastAsia="仿宋_GB2312" w:cs="Times New Roman"/>
                <w:color w:val="000000"/>
                <w:sz w:val="28"/>
                <w:szCs w:val="28"/>
              </w:rPr>
            </w:pPr>
          </w:p>
        </w:tc>
      </w:tr>
      <w:tr w:rsidR="00CE5340" w:rsidTr="00111C55">
        <w:trPr>
          <w:trHeight w:val="560"/>
        </w:trPr>
        <w:tc>
          <w:tcPr>
            <w:tcW w:w="3319" w:type="dxa"/>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成立时间</w:t>
            </w:r>
          </w:p>
        </w:tc>
        <w:tc>
          <w:tcPr>
            <w:tcW w:w="1240" w:type="dxa"/>
            <w:vAlign w:val="center"/>
          </w:tcPr>
          <w:p w:rsidR="00CE5340" w:rsidRDefault="00CE5340" w:rsidP="00111C55">
            <w:pPr>
              <w:spacing w:line="560" w:lineRule="exact"/>
              <w:jc w:val="center"/>
              <w:rPr>
                <w:rFonts w:ascii="仿宋_GB2312" w:eastAsia="仿宋_GB2312" w:cs="Times New Roman"/>
                <w:color w:val="000000"/>
                <w:sz w:val="28"/>
                <w:szCs w:val="28"/>
              </w:rPr>
            </w:pPr>
          </w:p>
        </w:tc>
        <w:tc>
          <w:tcPr>
            <w:tcW w:w="2209" w:type="dxa"/>
            <w:vAlign w:val="center"/>
          </w:tcPr>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注册志愿者人数</w:t>
            </w:r>
          </w:p>
        </w:tc>
        <w:tc>
          <w:tcPr>
            <w:tcW w:w="1800" w:type="dxa"/>
            <w:vAlign w:val="center"/>
          </w:tcPr>
          <w:p w:rsidR="00CE5340" w:rsidRDefault="00CE5340" w:rsidP="00111C55">
            <w:pPr>
              <w:spacing w:line="560" w:lineRule="exact"/>
              <w:jc w:val="center"/>
              <w:rPr>
                <w:rFonts w:ascii="仿宋_GB2312" w:eastAsia="仿宋_GB2312" w:cs="Times New Roman"/>
                <w:color w:val="000000"/>
                <w:sz w:val="28"/>
                <w:szCs w:val="28"/>
              </w:rPr>
            </w:pPr>
          </w:p>
        </w:tc>
      </w:tr>
      <w:tr w:rsidR="00CE5340" w:rsidTr="00111C55">
        <w:trPr>
          <w:trHeight w:val="379"/>
        </w:trPr>
        <w:tc>
          <w:tcPr>
            <w:tcW w:w="3319" w:type="dxa"/>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服务总时数</w:t>
            </w:r>
          </w:p>
        </w:tc>
        <w:tc>
          <w:tcPr>
            <w:tcW w:w="1240" w:type="dxa"/>
            <w:vAlign w:val="center"/>
          </w:tcPr>
          <w:p w:rsidR="00CE5340" w:rsidRDefault="00CE5340" w:rsidP="00111C55">
            <w:pPr>
              <w:spacing w:line="560" w:lineRule="exact"/>
              <w:jc w:val="center"/>
              <w:rPr>
                <w:rFonts w:ascii="仿宋_GB2312" w:eastAsia="仿宋_GB2312" w:cs="Times New Roman"/>
                <w:color w:val="000000"/>
                <w:sz w:val="28"/>
                <w:szCs w:val="28"/>
              </w:rPr>
            </w:pPr>
          </w:p>
        </w:tc>
        <w:tc>
          <w:tcPr>
            <w:tcW w:w="2209" w:type="dxa"/>
            <w:vAlign w:val="center"/>
          </w:tcPr>
          <w:p w:rsidR="00CE5340" w:rsidRDefault="00CE5340" w:rsidP="00111C55">
            <w:pPr>
              <w:spacing w:line="5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人均服务时数</w:t>
            </w:r>
          </w:p>
        </w:tc>
        <w:tc>
          <w:tcPr>
            <w:tcW w:w="1800" w:type="dxa"/>
            <w:vAlign w:val="center"/>
          </w:tcPr>
          <w:p w:rsidR="00CE5340" w:rsidRDefault="00CE5340" w:rsidP="00111C55">
            <w:pPr>
              <w:spacing w:line="560" w:lineRule="exact"/>
              <w:jc w:val="center"/>
              <w:rPr>
                <w:rFonts w:ascii="仿宋_GB2312" w:eastAsia="仿宋_GB2312" w:cs="Times New Roman"/>
                <w:color w:val="000000"/>
                <w:sz w:val="28"/>
                <w:szCs w:val="28"/>
              </w:rPr>
            </w:pPr>
          </w:p>
        </w:tc>
      </w:tr>
      <w:tr w:rsidR="00CE5340" w:rsidTr="00111C55">
        <w:trPr>
          <w:trHeight w:val="1523"/>
        </w:trPr>
        <w:tc>
          <w:tcPr>
            <w:tcW w:w="3319" w:type="dxa"/>
            <w:vAlign w:val="center"/>
          </w:tcPr>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※负责人及联系方式</w:t>
            </w:r>
          </w:p>
          <w:p w:rsidR="00CE5340" w:rsidRDefault="00CE5340" w:rsidP="00111C55">
            <w:pPr>
              <w:spacing w:line="400" w:lineRule="exact"/>
              <w:jc w:val="center"/>
              <w:rPr>
                <w:rFonts w:ascii="仿宋_GB2312" w:eastAsia="仿宋_GB2312" w:cs="Times New Roman"/>
                <w:color w:val="000000"/>
                <w:sz w:val="28"/>
                <w:szCs w:val="28"/>
              </w:rPr>
            </w:pPr>
            <w:r>
              <w:rPr>
                <w:rFonts w:ascii="仿宋_GB2312" w:eastAsia="仿宋_GB2312" w:cs="仿宋_GB2312" w:hint="eastAsia"/>
                <w:color w:val="000000"/>
                <w:sz w:val="24"/>
                <w:szCs w:val="24"/>
              </w:rPr>
              <w:t>（手机、固定电话，</w:t>
            </w:r>
            <w:r>
              <w:rPr>
                <w:rFonts w:ascii="仿宋_GB2312" w:eastAsia="仿宋_GB2312" w:cs="仿宋_GB2312"/>
                <w:color w:val="000000"/>
                <w:sz w:val="24"/>
                <w:szCs w:val="24"/>
              </w:rPr>
              <w:t>QQ</w:t>
            </w:r>
            <w:r>
              <w:rPr>
                <w:rFonts w:ascii="仿宋_GB2312" w:eastAsia="仿宋_GB2312" w:cs="仿宋_GB2312" w:hint="eastAsia"/>
                <w:color w:val="000000"/>
                <w:sz w:val="24"/>
                <w:szCs w:val="24"/>
              </w:rPr>
              <w:t>或邮箱）</w:t>
            </w:r>
          </w:p>
        </w:tc>
        <w:tc>
          <w:tcPr>
            <w:tcW w:w="5249" w:type="dxa"/>
            <w:gridSpan w:val="3"/>
            <w:vAlign w:val="center"/>
          </w:tcPr>
          <w:p w:rsidR="00CE5340" w:rsidRDefault="00CE5340" w:rsidP="00111C55">
            <w:pPr>
              <w:spacing w:line="560" w:lineRule="exact"/>
              <w:rPr>
                <w:rFonts w:ascii="仿宋_GB2312" w:eastAsia="仿宋_GB2312" w:cs="仿宋_GB2312"/>
                <w:color w:val="000000"/>
                <w:sz w:val="28"/>
                <w:szCs w:val="28"/>
              </w:rPr>
            </w:pPr>
            <w:r>
              <w:rPr>
                <w:rFonts w:ascii="仿宋_GB2312" w:eastAsia="仿宋_GB2312" w:cs="仿宋_GB2312"/>
                <w:color w:val="000000"/>
                <w:sz w:val="28"/>
                <w:szCs w:val="28"/>
              </w:rPr>
              <w:t xml:space="preserve">   </w:t>
            </w:r>
          </w:p>
        </w:tc>
      </w:tr>
      <w:tr w:rsidR="00CE5340" w:rsidTr="00111C55">
        <w:trPr>
          <w:trHeight w:val="1110"/>
        </w:trPr>
        <w:tc>
          <w:tcPr>
            <w:tcW w:w="3319" w:type="dxa"/>
            <w:vAlign w:val="center"/>
          </w:tcPr>
          <w:p w:rsidR="00CE5340" w:rsidRDefault="00CE5340" w:rsidP="00111C55">
            <w:pPr>
              <w:spacing w:line="3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主要志愿服务内容</w:t>
            </w:r>
          </w:p>
        </w:tc>
        <w:tc>
          <w:tcPr>
            <w:tcW w:w="5249" w:type="dxa"/>
            <w:gridSpan w:val="3"/>
            <w:vAlign w:val="center"/>
          </w:tcPr>
          <w:p w:rsidR="00CE5340" w:rsidRDefault="00CE5340" w:rsidP="00111C55">
            <w:pPr>
              <w:spacing w:line="300" w:lineRule="exact"/>
              <w:rPr>
                <w:rFonts w:ascii="仿宋_GB2312" w:eastAsia="仿宋_GB2312" w:cs="Times New Roman"/>
                <w:color w:val="000000"/>
                <w:sz w:val="28"/>
                <w:szCs w:val="28"/>
              </w:rPr>
            </w:pPr>
          </w:p>
        </w:tc>
      </w:tr>
      <w:tr w:rsidR="00CE5340" w:rsidTr="00111C55">
        <w:trPr>
          <w:trHeight w:val="1575"/>
        </w:trPr>
        <w:tc>
          <w:tcPr>
            <w:tcW w:w="3319" w:type="dxa"/>
            <w:vAlign w:val="center"/>
          </w:tcPr>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典型事迹简介</w:t>
            </w:r>
          </w:p>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100</w:t>
            </w:r>
            <w:r>
              <w:rPr>
                <w:rFonts w:ascii="仿宋_GB2312" w:eastAsia="仿宋_GB2312" w:cs="仿宋_GB2312" w:hint="eastAsia"/>
                <w:color w:val="000000"/>
                <w:sz w:val="28"/>
                <w:szCs w:val="28"/>
              </w:rPr>
              <w:t>字内）</w:t>
            </w:r>
          </w:p>
        </w:tc>
        <w:tc>
          <w:tcPr>
            <w:tcW w:w="5249" w:type="dxa"/>
            <w:gridSpan w:val="3"/>
            <w:vAlign w:val="center"/>
          </w:tcPr>
          <w:p w:rsidR="00CE5340" w:rsidRDefault="00CE5340" w:rsidP="00111C55">
            <w:pPr>
              <w:spacing w:line="280" w:lineRule="exact"/>
              <w:ind w:firstLineChars="200" w:firstLine="560"/>
              <w:rPr>
                <w:rFonts w:ascii="仿宋_GB2312" w:eastAsia="仿宋_GB2312" w:hAnsi="新宋体" w:cs="Times New Roman"/>
                <w:color w:val="000000"/>
                <w:sz w:val="28"/>
                <w:szCs w:val="28"/>
              </w:rPr>
            </w:pPr>
          </w:p>
        </w:tc>
      </w:tr>
      <w:tr w:rsidR="00CE5340" w:rsidTr="00111C55">
        <w:trPr>
          <w:trHeight w:val="886"/>
        </w:trPr>
        <w:tc>
          <w:tcPr>
            <w:tcW w:w="3319" w:type="dxa"/>
            <w:vAlign w:val="center"/>
          </w:tcPr>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事迹展示</w:t>
            </w:r>
          </w:p>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网络链接地址</w:t>
            </w:r>
          </w:p>
        </w:tc>
        <w:tc>
          <w:tcPr>
            <w:tcW w:w="5249" w:type="dxa"/>
            <w:gridSpan w:val="3"/>
            <w:vAlign w:val="center"/>
          </w:tcPr>
          <w:p w:rsidR="00CE5340" w:rsidRDefault="00CE5340" w:rsidP="00111C55">
            <w:pPr>
              <w:rPr>
                <w:rFonts w:ascii="仿宋_GB2312" w:eastAsia="仿宋_GB2312" w:cs="Times New Roman"/>
                <w:color w:val="000000"/>
                <w:sz w:val="28"/>
                <w:szCs w:val="28"/>
              </w:rPr>
            </w:pPr>
          </w:p>
        </w:tc>
      </w:tr>
      <w:tr w:rsidR="00CE5340" w:rsidTr="00111C55">
        <w:trPr>
          <w:trHeight w:val="2165"/>
        </w:trPr>
        <w:tc>
          <w:tcPr>
            <w:tcW w:w="3319" w:type="dxa"/>
            <w:vAlign w:val="center"/>
          </w:tcPr>
          <w:p w:rsidR="00CE5340" w:rsidRDefault="00CE5340" w:rsidP="00111C55">
            <w:pPr>
              <w:spacing w:line="5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推</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荐</w:t>
            </w:r>
          </w:p>
          <w:p w:rsidR="00CE5340" w:rsidRDefault="00CE5340" w:rsidP="00111C55">
            <w:pPr>
              <w:spacing w:line="5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单</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位</w:t>
            </w:r>
          </w:p>
          <w:p w:rsidR="00CE5340" w:rsidRDefault="00CE5340" w:rsidP="00111C55">
            <w:pPr>
              <w:spacing w:line="50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意</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见</w:t>
            </w:r>
          </w:p>
        </w:tc>
        <w:tc>
          <w:tcPr>
            <w:tcW w:w="5249" w:type="dxa"/>
            <w:gridSpan w:val="3"/>
          </w:tcPr>
          <w:p w:rsidR="00CE5340" w:rsidRDefault="00CE5340" w:rsidP="00111C55">
            <w:pPr>
              <w:spacing w:line="560" w:lineRule="exact"/>
              <w:rPr>
                <w:rFonts w:ascii="仿宋_GB2312" w:eastAsia="仿宋_GB2312" w:cs="仿宋_GB2312"/>
                <w:color w:val="000000"/>
                <w:sz w:val="28"/>
                <w:szCs w:val="28"/>
              </w:rPr>
            </w:pPr>
            <w:r>
              <w:rPr>
                <w:rFonts w:ascii="仿宋_GB2312" w:eastAsia="仿宋_GB2312" w:cs="仿宋_GB2312"/>
                <w:color w:val="000000"/>
                <w:sz w:val="28"/>
                <w:szCs w:val="28"/>
              </w:rPr>
              <w:t xml:space="preserve">             </w:t>
            </w:r>
          </w:p>
          <w:p w:rsidR="00CE5340" w:rsidRDefault="00CE5340" w:rsidP="00111C55">
            <w:pPr>
              <w:spacing w:line="560" w:lineRule="exact"/>
              <w:rPr>
                <w:rFonts w:ascii="仿宋_GB2312" w:eastAsia="仿宋_GB2312" w:cs="仿宋_GB2312"/>
                <w:color w:val="000000"/>
                <w:sz w:val="28"/>
                <w:szCs w:val="28"/>
              </w:rPr>
            </w:pPr>
            <w:r>
              <w:rPr>
                <w:rFonts w:ascii="仿宋_GB2312" w:eastAsia="仿宋_GB2312" w:cs="仿宋_GB2312"/>
                <w:color w:val="000000"/>
                <w:sz w:val="28"/>
                <w:szCs w:val="28"/>
              </w:rPr>
              <w:t xml:space="preserve">                          </w:t>
            </w:r>
          </w:p>
          <w:p w:rsidR="00CE5340" w:rsidRDefault="00CE5340" w:rsidP="00111C55">
            <w:pPr>
              <w:spacing w:line="560" w:lineRule="exact"/>
              <w:ind w:firstLineChars="1200" w:firstLine="3360"/>
              <w:rPr>
                <w:rFonts w:ascii="仿宋_GB2312" w:eastAsia="仿宋_GB2312" w:cs="Times New Roman"/>
                <w:color w:val="000000"/>
                <w:sz w:val="28"/>
                <w:szCs w:val="28"/>
              </w:rPr>
            </w:pPr>
            <w:r>
              <w:rPr>
                <w:rFonts w:ascii="仿宋_GB2312" w:eastAsia="仿宋_GB2312" w:cs="仿宋_GB2312" w:hint="eastAsia"/>
                <w:color w:val="000000"/>
                <w:sz w:val="28"/>
                <w:szCs w:val="28"/>
              </w:rPr>
              <w:t>年</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月</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日</w:t>
            </w:r>
          </w:p>
        </w:tc>
      </w:tr>
    </w:tbl>
    <w:p w:rsidR="00CE5340" w:rsidRDefault="00CE5340" w:rsidP="00CE5340">
      <w:pPr>
        <w:rPr>
          <w:rFonts w:cs="Times New Roman"/>
          <w:color w:val="000000"/>
        </w:rPr>
      </w:pPr>
      <w:r>
        <w:rPr>
          <w:rFonts w:ascii="仿宋_GB2312" w:eastAsia="仿宋_GB2312" w:cs="仿宋_GB2312" w:hint="eastAsia"/>
          <w:color w:val="000000"/>
          <w:sz w:val="24"/>
          <w:szCs w:val="24"/>
        </w:rPr>
        <w:t>※</w:t>
      </w:r>
      <w:r>
        <w:rPr>
          <w:rFonts w:ascii="仿宋_GB2312" w:eastAsia="仿宋_GB2312" w:hAnsi="仿宋" w:cs="仿宋_GB2312" w:hint="eastAsia"/>
          <w:color w:val="000000"/>
          <w:sz w:val="24"/>
          <w:szCs w:val="24"/>
        </w:rPr>
        <w:t>组织负责人可报</w:t>
      </w:r>
      <w:r>
        <w:rPr>
          <w:rFonts w:ascii="仿宋_GB2312" w:eastAsia="仿宋_GB2312" w:hAnsi="仿宋" w:cs="仿宋_GB2312"/>
          <w:color w:val="000000"/>
          <w:sz w:val="24"/>
          <w:szCs w:val="24"/>
        </w:rPr>
        <w:t>1-2</w:t>
      </w:r>
      <w:r>
        <w:rPr>
          <w:rFonts w:ascii="仿宋_GB2312" w:eastAsia="仿宋_GB2312" w:hAnsi="仿宋" w:cs="仿宋_GB2312" w:hint="eastAsia"/>
          <w:color w:val="000000"/>
          <w:sz w:val="24"/>
          <w:szCs w:val="24"/>
        </w:rPr>
        <w:t>人。</w:t>
      </w:r>
    </w:p>
    <w:p w:rsidR="00CE5340" w:rsidRDefault="00CE5340" w:rsidP="00CE5340">
      <w:pPr>
        <w:widowControl/>
        <w:spacing w:line="450" w:lineRule="atLeast"/>
        <w:jc w:val="left"/>
        <w:rPr>
          <w:rFonts w:ascii="黑体" w:eastAsia="黑体" w:hAnsi="宋体" w:cs="Times New Roman"/>
          <w:color w:val="000000"/>
          <w:kern w:val="0"/>
          <w:sz w:val="32"/>
          <w:szCs w:val="32"/>
          <w:shd w:val="clear" w:color="auto" w:fill="FFFFFF"/>
        </w:rPr>
      </w:pPr>
    </w:p>
    <w:p w:rsidR="00CE5340" w:rsidRDefault="00CE5340" w:rsidP="00CE5340">
      <w:pPr>
        <w:widowControl/>
        <w:spacing w:line="450" w:lineRule="atLeast"/>
        <w:jc w:val="left"/>
        <w:rPr>
          <w:rFonts w:ascii="黑体" w:eastAsia="黑体" w:hAnsi="宋体" w:cs="Times New Roman"/>
          <w:color w:val="000000"/>
          <w:kern w:val="0"/>
          <w:sz w:val="32"/>
          <w:szCs w:val="32"/>
          <w:shd w:val="clear" w:color="auto" w:fill="FFFFFF"/>
        </w:rPr>
      </w:pPr>
    </w:p>
    <w:p w:rsidR="00CE5340" w:rsidRDefault="00CE5340" w:rsidP="00CE5340">
      <w:pPr>
        <w:widowControl/>
        <w:spacing w:line="450" w:lineRule="atLeast"/>
        <w:jc w:val="left"/>
        <w:rPr>
          <w:rFonts w:ascii="黑体" w:eastAsia="黑体" w:hAnsi="宋体" w:cs="黑体"/>
          <w:color w:val="000000"/>
          <w:kern w:val="0"/>
          <w:sz w:val="32"/>
          <w:szCs w:val="32"/>
          <w:shd w:val="clear" w:color="auto" w:fill="FFFFFF"/>
        </w:rPr>
      </w:pPr>
      <w:r>
        <w:rPr>
          <w:rFonts w:ascii="黑体" w:eastAsia="黑体" w:hAnsi="宋体" w:cs="黑体" w:hint="eastAsia"/>
          <w:color w:val="000000"/>
          <w:kern w:val="0"/>
          <w:sz w:val="32"/>
          <w:szCs w:val="32"/>
          <w:shd w:val="clear" w:color="auto" w:fill="FFFFFF"/>
        </w:rPr>
        <w:lastRenderedPageBreak/>
        <w:t>附件</w:t>
      </w:r>
      <w:r>
        <w:rPr>
          <w:rFonts w:ascii="黑体" w:eastAsia="黑体" w:hAnsi="宋体" w:cs="黑体"/>
          <w:color w:val="000000"/>
          <w:kern w:val="0"/>
          <w:sz w:val="32"/>
          <w:szCs w:val="32"/>
          <w:shd w:val="clear" w:color="auto" w:fill="FFFFFF"/>
        </w:rPr>
        <w:t>3</w:t>
      </w:r>
    </w:p>
    <w:p w:rsidR="00CE5340" w:rsidRDefault="00CE5340" w:rsidP="00CE5340">
      <w:pPr>
        <w:widowControl/>
        <w:spacing w:line="450" w:lineRule="atLeast"/>
        <w:jc w:val="center"/>
        <w:rPr>
          <w:rFonts w:ascii="黑体" w:eastAsia="黑体" w:hAnsi="宋体" w:cs="黑体"/>
          <w:b/>
          <w:bCs/>
          <w:color w:val="000000"/>
          <w:kern w:val="0"/>
          <w:sz w:val="36"/>
          <w:szCs w:val="36"/>
          <w:shd w:val="clear" w:color="auto" w:fill="FFFFFF"/>
        </w:rPr>
      </w:pPr>
    </w:p>
    <w:p w:rsidR="00CE5340" w:rsidRDefault="00CE5340" w:rsidP="00CE5340">
      <w:pPr>
        <w:widowControl/>
        <w:spacing w:line="450" w:lineRule="atLeast"/>
        <w:jc w:val="center"/>
        <w:rPr>
          <w:rFonts w:cs="Times New Roman"/>
          <w:color w:val="000000"/>
        </w:rPr>
      </w:pPr>
      <w:r>
        <w:rPr>
          <w:rFonts w:ascii="黑体" w:eastAsia="黑体" w:hAnsi="宋体" w:cs="黑体" w:hint="eastAsia"/>
          <w:b/>
          <w:bCs/>
          <w:color w:val="000000"/>
          <w:kern w:val="0"/>
          <w:sz w:val="36"/>
          <w:szCs w:val="36"/>
          <w:shd w:val="clear" w:color="auto" w:fill="FFFFFF"/>
        </w:rPr>
        <w:t>“月评十佳”学雷锋志愿服务优秀典型推荐表</w:t>
      </w:r>
      <w:r>
        <w:rPr>
          <w:rFonts w:ascii="楷体_GB2312" w:eastAsia="楷体_GB2312" w:cs="楷体_GB2312" w:hint="eastAsia"/>
          <w:b/>
          <w:bCs/>
          <w:color w:val="000000"/>
          <w:kern w:val="0"/>
          <w:sz w:val="36"/>
          <w:szCs w:val="36"/>
          <w:shd w:val="clear" w:color="auto" w:fill="FFFFFF"/>
        </w:rPr>
        <w:t>（项目）</w:t>
      </w:r>
    </w:p>
    <w:p w:rsidR="00CE5340" w:rsidRDefault="00CE5340" w:rsidP="00CE5340">
      <w:pPr>
        <w:widowControl/>
        <w:spacing w:line="450" w:lineRule="atLeast"/>
        <w:rPr>
          <w:rFonts w:cs="Times New Roman"/>
          <w:color w:val="000000"/>
        </w:rPr>
      </w:pPr>
      <w:r>
        <w:rPr>
          <w:rFonts w:ascii="仿宋_GB2312" w:eastAsia="仿宋_GB2312" w:hAnsi="仿宋" w:cs="仿宋_GB2312" w:hint="eastAsia"/>
          <w:color w:val="000000"/>
          <w:kern w:val="0"/>
          <w:sz w:val="32"/>
          <w:szCs w:val="32"/>
          <w:shd w:val="clear" w:color="auto" w:fill="FFFFFF"/>
        </w:rPr>
        <w:t>推荐单位：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90"/>
        <w:gridCol w:w="2246"/>
        <w:gridCol w:w="2303"/>
      </w:tblGrid>
      <w:tr w:rsidR="00CE5340" w:rsidTr="00111C55">
        <w:trPr>
          <w:trHeight w:val="893"/>
          <w:jc w:val="center"/>
        </w:trPr>
        <w:tc>
          <w:tcPr>
            <w:tcW w:w="3369" w:type="dxa"/>
            <w:vAlign w:val="center"/>
          </w:tcPr>
          <w:p w:rsidR="00CE5340" w:rsidRDefault="00CE5340" w:rsidP="00111C55">
            <w:pPr>
              <w:widowControl/>
              <w:spacing w:line="360" w:lineRule="exact"/>
              <w:jc w:val="center"/>
              <w:rPr>
                <w:rFonts w:cs="Times New Roman"/>
                <w:color w:val="000000"/>
              </w:rPr>
            </w:pPr>
            <w:r>
              <w:rPr>
                <w:rFonts w:ascii="仿宋_GB2312" w:eastAsia="仿宋_GB2312" w:hAnsi="仿宋" w:cs="仿宋_GB2312" w:hint="eastAsia"/>
                <w:color w:val="000000"/>
                <w:kern w:val="0"/>
                <w:sz w:val="28"/>
                <w:szCs w:val="28"/>
              </w:rPr>
              <w:t>项目名称</w:t>
            </w:r>
          </w:p>
        </w:tc>
        <w:tc>
          <w:tcPr>
            <w:tcW w:w="5739" w:type="dxa"/>
            <w:gridSpan w:val="3"/>
            <w:vAlign w:val="center"/>
          </w:tcPr>
          <w:p w:rsidR="00CE5340" w:rsidRDefault="00CE5340" w:rsidP="00111C55">
            <w:pPr>
              <w:spacing w:line="640" w:lineRule="exact"/>
              <w:ind w:right="600"/>
              <w:jc w:val="center"/>
              <w:rPr>
                <w:rFonts w:cs="Times New Roman"/>
                <w:color w:val="000000"/>
                <w:u w:val="single"/>
              </w:rPr>
            </w:pPr>
          </w:p>
        </w:tc>
      </w:tr>
      <w:tr w:rsidR="00CE5340" w:rsidTr="00111C55">
        <w:trPr>
          <w:trHeight w:val="893"/>
          <w:jc w:val="center"/>
        </w:trPr>
        <w:tc>
          <w:tcPr>
            <w:tcW w:w="3369" w:type="dxa"/>
            <w:vAlign w:val="center"/>
          </w:tcPr>
          <w:p w:rsidR="00CE5340" w:rsidRDefault="00CE5340" w:rsidP="00111C55">
            <w:pPr>
              <w:widowControl/>
              <w:spacing w:line="360" w:lineRule="exact"/>
              <w:jc w:val="center"/>
              <w:rPr>
                <w:rFonts w:ascii="仿宋_GB2312" w:eastAsia="仿宋_GB2312" w:hAnsi="仿宋" w:cs="仿宋_GB2312"/>
                <w:color w:val="000000"/>
                <w:kern w:val="0"/>
                <w:sz w:val="28"/>
                <w:szCs w:val="28"/>
              </w:rPr>
            </w:pPr>
            <w:r>
              <w:rPr>
                <w:rFonts w:ascii="仿宋_GB2312" w:eastAsia="仿宋_GB2312" w:hAnsi="仿宋" w:cs="仿宋_GB2312" w:hint="eastAsia"/>
                <w:color w:val="000000"/>
                <w:kern w:val="0"/>
                <w:sz w:val="28"/>
                <w:szCs w:val="28"/>
              </w:rPr>
              <w:t>志愿项目</w:t>
            </w:r>
            <w:r>
              <w:rPr>
                <w:rFonts w:ascii="仿宋_GB2312" w:eastAsia="仿宋_GB2312" w:hAnsi="仿宋" w:cs="仿宋_GB2312"/>
                <w:color w:val="000000"/>
                <w:kern w:val="0"/>
                <w:sz w:val="28"/>
                <w:szCs w:val="28"/>
              </w:rPr>
              <w:t>ID</w:t>
            </w:r>
          </w:p>
          <w:p w:rsidR="00CE5340" w:rsidRDefault="00CE5340" w:rsidP="00111C55">
            <w:pPr>
              <w:widowControl/>
              <w:spacing w:line="360" w:lineRule="exact"/>
              <w:jc w:val="center"/>
              <w:rPr>
                <w:rFonts w:ascii="仿宋_GB2312" w:eastAsia="仿宋_GB2312" w:hAnsi="仿宋" w:cs="Times New Roman"/>
                <w:color w:val="000000"/>
                <w:kern w:val="0"/>
                <w:sz w:val="28"/>
                <w:szCs w:val="28"/>
              </w:rPr>
            </w:pPr>
            <w:r>
              <w:rPr>
                <w:rFonts w:ascii="仿宋_GB2312" w:eastAsia="仿宋_GB2312" w:hAnsi="仿宋" w:cs="仿宋_GB2312" w:hint="eastAsia"/>
                <w:color w:val="000000"/>
                <w:kern w:val="0"/>
                <w:sz w:val="20"/>
                <w:szCs w:val="20"/>
              </w:rPr>
              <w:t>（全国志愿服务信息系统）</w:t>
            </w:r>
          </w:p>
        </w:tc>
        <w:tc>
          <w:tcPr>
            <w:tcW w:w="5739" w:type="dxa"/>
            <w:gridSpan w:val="3"/>
            <w:vAlign w:val="center"/>
          </w:tcPr>
          <w:p w:rsidR="00CE5340" w:rsidRDefault="00CE5340" w:rsidP="00111C55">
            <w:pPr>
              <w:spacing w:line="640" w:lineRule="exact"/>
              <w:ind w:right="600"/>
              <w:jc w:val="center"/>
              <w:rPr>
                <w:rFonts w:cs="Times New Roman"/>
                <w:color w:val="000000"/>
                <w:u w:val="single"/>
              </w:rPr>
            </w:pPr>
          </w:p>
        </w:tc>
      </w:tr>
      <w:tr w:rsidR="00CE5340" w:rsidTr="00111C55">
        <w:trPr>
          <w:trHeight w:val="809"/>
          <w:jc w:val="center"/>
        </w:trPr>
        <w:tc>
          <w:tcPr>
            <w:tcW w:w="3369" w:type="dxa"/>
            <w:vAlign w:val="center"/>
          </w:tcPr>
          <w:p w:rsidR="00CE5340" w:rsidRDefault="00CE5340" w:rsidP="00111C55">
            <w:pPr>
              <w:widowControl/>
              <w:spacing w:line="360" w:lineRule="exact"/>
              <w:jc w:val="center"/>
              <w:rPr>
                <w:rFonts w:cs="Times New Roman"/>
                <w:color w:val="000000"/>
              </w:rPr>
            </w:pPr>
            <w:r>
              <w:rPr>
                <w:rFonts w:ascii="仿宋_GB2312" w:eastAsia="仿宋_GB2312" w:hAnsi="仿宋" w:cs="仿宋_GB2312" w:hint="eastAsia"/>
                <w:color w:val="000000"/>
                <w:kern w:val="0"/>
                <w:sz w:val="28"/>
                <w:szCs w:val="28"/>
              </w:rPr>
              <w:t>实施时间</w:t>
            </w:r>
          </w:p>
        </w:tc>
        <w:tc>
          <w:tcPr>
            <w:tcW w:w="1190" w:type="dxa"/>
            <w:vAlign w:val="center"/>
          </w:tcPr>
          <w:p w:rsidR="00CE5340" w:rsidRDefault="00CE5340" w:rsidP="00111C55">
            <w:pPr>
              <w:spacing w:line="300" w:lineRule="exact"/>
              <w:jc w:val="center"/>
              <w:rPr>
                <w:rFonts w:ascii="仿宋_GB2312" w:eastAsia="仿宋_GB2312" w:cs="Times New Roman"/>
                <w:color w:val="000000"/>
                <w:sz w:val="28"/>
                <w:szCs w:val="28"/>
              </w:rPr>
            </w:pPr>
            <w:r>
              <w:rPr>
                <w:rFonts w:ascii="宋体" w:hAnsi="宋体" w:cs="宋体" w:hint="eastAsia"/>
                <w:color w:val="000000"/>
                <w:kern w:val="0"/>
                <w:sz w:val="28"/>
                <w:szCs w:val="28"/>
              </w:rPr>
              <w:t> </w:t>
            </w:r>
          </w:p>
        </w:tc>
        <w:tc>
          <w:tcPr>
            <w:tcW w:w="2246" w:type="dxa"/>
            <w:vAlign w:val="center"/>
          </w:tcPr>
          <w:p w:rsidR="00CE5340" w:rsidRDefault="00CE5340" w:rsidP="00111C55">
            <w:pPr>
              <w:widowControl/>
              <w:spacing w:line="360" w:lineRule="exact"/>
              <w:jc w:val="center"/>
              <w:rPr>
                <w:rFonts w:cs="Times New Roman"/>
                <w:color w:val="000000"/>
              </w:rPr>
            </w:pPr>
            <w:r>
              <w:rPr>
                <w:rFonts w:ascii="仿宋_GB2312" w:eastAsia="仿宋_GB2312" w:hAnsi="仿宋" w:cs="仿宋_GB2312" w:hint="eastAsia"/>
                <w:color w:val="000000"/>
                <w:kern w:val="0"/>
                <w:sz w:val="28"/>
                <w:szCs w:val="28"/>
              </w:rPr>
              <w:t>参与项目的注册志愿者人数</w:t>
            </w:r>
          </w:p>
        </w:tc>
        <w:tc>
          <w:tcPr>
            <w:tcW w:w="2303" w:type="dxa"/>
            <w:vAlign w:val="center"/>
          </w:tcPr>
          <w:p w:rsidR="00CE5340" w:rsidRDefault="00CE5340" w:rsidP="00111C55">
            <w:pPr>
              <w:widowControl/>
              <w:spacing w:line="360" w:lineRule="exact"/>
              <w:jc w:val="center"/>
              <w:rPr>
                <w:rFonts w:cs="Times New Roman"/>
                <w:color w:val="000000"/>
              </w:rPr>
            </w:pPr>
          </w:p>
        </w:tc>
      </w:tr>
      <w:tr w:rsidR="00CE5340" w:rsidTr="00111C55">
        <w:trPr>
          <w:trHeight w:val="1685"/>
          <w:jc w:val="center"/>
        </w:trPr>
        <w:tc>
          <w:tcPr>
            <w:tcW w:w="3369" w:type="dxa"/>
            <w:vAlign w:val="center"/>
          </w:tcPr>
          <w:p w:rsidR="00CE5340" w:rsidRDefault="00CE5340" w:rsidP="00111C55">
            <w:pPr>
              <w:widowControl/>
              <w:spacing w:line="360" w:lineRule="exact"/>
              <w:jc w:val="center"/>
              <w:rPr>
                <w:rFonts w:ascii="仿宋_GB2312" w:eastAsia="仿宋_GB2312" w:cs="Times New Roman"/>
                <w:color w:val="000000"/>
                <w:kern w:val="0"/>
                <w:sz w:val="28"/>
                <w:szCs w:val="28"/>
              </w:rPr>
            </w:pPr>
            <w:r>
              <w:rPr>
                <w:rFonts w:ascii="仿宋_GB2312" w:eastAsia="仿宋_GB2312" w:hAnsi="仿宋" w:cs="仿宋_GB2312" w:hint="eastAsia"/>
                <w:color w:val="000000"/>
                <w:kern w:val="0"/>
                <w:sz w:val="28"/>
                <w:szCs w:val="28"/>
              </w:rPr>
              <w:t>※负责人及</w:t>
            </w:r>
            <w:r>
              <w:rPr>
                <w:rFonts w:ascii="仿宋_GB2312" w:eastAsia="仿宋_GB2312" w:cs="仿宋_GB2312" w:hint="eastAsia"/>
                <w:color w:val="000000"/>
                <w:kern w:val="0"/>
                <w:sz w:val="28"/>
                <w:szCs w:val="28"/>
              </w:rPr>
              <w:t>联系方式</w:t>
            </w:r>
          </w:p>
          <w:p w:rsidR="00CE5340" w:rsidRDefault="00CE5340" w:rsidP="00111C55">
            <w:pPr>
              <w:widowControl/>
              <w:spacing w:line="360" w:lineRule="exact"/>
              <w:jc w:val="center"/>
              <w:rPr>
                <w:rFonts w:cs="Times New Roman"/>
                <w:color w:val="000000"/>
              </w:rPr>
            </w:pPr>
            <w:r>
              <w:rPr>
                <w:rFonts w:ascii="仿宋_GB2312" w:eastAsia="仿宋_GB2312" w:cs="仿宋_GB2312" w:hint="eastAsia"/>
                <w:color w:val="000000"/>
                <w:kern w:val="0"/>
                <w:sz w:val="24"/>
                <w:szCs w:val="24"/>
              </w:rPr>
              <w:t>（手机、固定电话，</w:t>
            </w:r>
            <w:r>
              <w:rPr>
                <w:rFonts w:ascii="仿宋_GB2312" w:eastAsia="仿宋_GB2312" w:cs="仿宋_GB2312"/>
                <w:color w:val="000000"/>
                <w:kern w:val="0"/>
                <w:sz w:val="24"/>
                <w:szCs w:val="24"/>
              </w:rPr>
              <w:t>QQ</w:t>
            </w:r>
            <w:r>
              <w:rPr>
                <w:rFonts w:ascii="仿宋_GB2312" w:eastAsia="仿宋_GB2312" w:cs="仿宋_GB2312" w:hint="eastAsia"/>
                <w:color w:val="000000"/>
                <w:kern w:val="0"/>
                <w:sz w:val="24"/>
                <w:szCs w:val="24"/>
              </w:rPr>
              <w:t>或邮箱）</w:t>
            </w:r>
          </w:p>
        </w:tc>
        <w:tc>
          <w:tcPr>
            <w:tcW w:w="5739" w:type="dxa"/>
            <w:gridSpan w:val="3"/>
            <w:vAlign w:val="center"/>
          </w:tcPr>
          <w:p w:rsidR="00CE5340" w:rsidRDefault="00CE5340" w:rsidP="00111C55">
            <w:pPr>
              <w:spacing w:line="560" w:lineRule="exact"/>
              <w:rPr>
                <w:rFonts w:cs="Times New Roman"/>
                <w:color w:val="000000"/>
              </w:rPr>
            </w:pPr>
          </w:p>
        </w:tc>
      </w:tr>
      <w:tr w:rsidR="00CE5340" w:rsidTr="00111C55">
        <w:trPr>
          <w:trHeight w:val="2193"/>
          <w:jc w:val="center"/>
        </w:trPr>
        <w:tc>
          <w:tcPr>
            <w:tcW w:w="3369" w:type="dxa"/>
            <w:vAlign w:val="center"/>
          </w:tcPr>
          <w:p w:rsidR="00CE5340" w:rsidRDefault="00CE5340" w:rsidP="00111C55">
            <w:pPr>
              <w:spacing w:line="460" w:lineRule="exact"/>
              <w:jc w:val="center"/>
              <w:rPr>
                <w:rFonts w:ascii="仿宋_GB2312" w:eastAsia="仿宋_GB2312" w:cs="Times New Roman"/>
                <w:color w:val="000000"/>
                <w:sz w:val="28"/>
                <w:szCs w:val="28"/>
              </w:rPr>
            </w:pPr>
            <w:r>
              <w:rPr>
                <w:rFonts w:ascii="仿宋_GB2312" w:eastAsia="仿宋_GB2312" w:cs="仿宋_GB2312" w:hint="eastAsia"/>
                <w:color w:val="000000"/>
                <w:sz w:val="28"/>
                <w:szCs w:val="28"/>
              </w:rPr>
              <w:t>典型事迹简介</w:t>
            </w:r>
          </w:p>
          <w:p w:rsidR="00CE5340" w:rsidRDefault="00CE5340" w:rsidP="00111C55">
            <w:pPr>
              <w:widowControl/>
              <w:spacing w:line="460" w:lineRule="exact"/>
              <w:jc w:val="center"/>
              <w:rPr>
                <w:rFonts w:cs="Times New Roman"/>
                <w:color w:val="000000"/>
              </w:rPr>
            </w:pPr>
            <w:r>
              <w:rPr>
                <w:rFonts w:ascii="仿宋_GB2312" w:eastAsia="仿宋_GB2312" w:cs="仿宋_GB2312" w:hint="eastAsia"/>
                <w:color w:val="000000"/>
                <w:sz w:val="28"/>
                <w:szCs w:val="28"/>
              </w:rPr>
              <w:t>（</w:t>
            </w:r>
            <w:r>
              <w:rPr>
                <w:rFonts w:ascii="仿宋_GB2312" w:eastAsia="仿宋_GB2312" w:cs="仿宋_GB2312"/>
                <w:color w:val="000000"/>
                <w:sz w:val="28"/>
                <w:szCs w:val="28"/>
              </w:rPr>
              <w:t>100</w:t>
            </w:r>
            <w:r>
              <w:rPr>
                <w:rFonts w:ascii="仿宋_GB2312" w:eastAsia="仿宋_GB2312" w:cs="仿宋_GB2312" w:hint="eastAsia"/>
                <w:color w:val="000000"/>
                <w:sz w:val="28"/>
                <w:szCs w:val="28"/>
              </w:rPr>
              <w:t>字内）</w:t>
            </w:r>
          </w:p>
        </w:tc>
        <w:tc>
          <w:tcPr>
            <w:tcW w:w="5739" w:type="dxa"/>
            <w:gridSpan w:val="3"/>
            <w:vAlign w:val="center"/>
          </w:tcPr>
          <w:p w:rsidR="00CE5340" w:rsidRDefault="00CE5340" w:rsidP="00111C55">
            <w:pPr>
              <w:spacing w:line="500" w:lineRule="exact"/>
              <w:ind w:firstLineChars="200" w:firstLine="420"/>
              <w:rPr>
                <w:rFonts w:cs="Times New Roman"/>
                <w:color w:val="000000"/>
              </w:rPr>
            </w:pPr>
          </w:p>
        </w:tc>
      </w:tr>
      <w:tr w:rsidR="00CE5340" w:rsidTr="00111C55">
        <w:trPr>
          <w:trHeight w:val="908"/>
          <w:jc w:val="center"/>
        </w:trPr>
        <w:tc>
          <w:tcPr>
            <w:tcW w:w="3369" w:type="dxa"/>
            <w:vAlign w:val="center"/>
          </w:tcPr>
          <w:p w:rsidR="00CE5340" w:rsidRDefault="00CE5340" w:rsidP="00111C55">
            <w:pPr>
              <w:widowControl/>
              <w:spacing w:line="560" w:lineRule="exact"/>
              <w:jc w:val="center"/>
              <w:rPr>
                <w:rFonts w:cs="Times New Roman"/>
                <w:color w:val="000000"/>
              </w:rPr>
            </w:pPr>
            <w:r>
              <w:rPr>
                <w:rFonts w:ascii="仿宋_GB2312" w:eastAsia="仿宋_GB2312" w:cs="仿宋_GB2312" w:hint="eastAsia"/>
                <w:color w:val="000000"/>
                <w:kern w:val="0"/>
                <w:sz w:val="28"/>
                <w:szCs w:val="28"/>
              </w:rPr>
              <w:t>事迹展示</w:t>
            </w:r>
          </w:p>
          <w:p w:rsidR="00CE5340" w:rsidRDefault="00CE5340" w:rsidP="00111C55">
            <w:pPr>
              <w:widowControl/>
              <w:spacing w:line="560" w:lineRule="exact"/>
              <w:jc w:val="center"/>
              <w:rPr>
                <w:rFonts w:cs="Times New Roman"/>
                <w:color w:val="000000"/>
              </w:rPr>
            </w:pPr>
            <w:r>
              <w:rPr>
                <w:rFonts w:ascii="仿宋_GB2312" w:eastAsia="仿宋_GB2312" w:cs="仿宋_GB2312" w:hint="eastAsia"/>
                <w:color w:val="000000"/>
                <w:kern w:val="0"/>
                <w:sz w:val="28"/>
                <w:szCs w:val="28"/>
              </w:rPr>
              <w:t>网络链接地址</w:t>
            </w:r>
          </w:p>
        </w:tc>
        <w:tc>
          <w:tcPr>
            <w:tcW w:w="5739" w:type="dxa"/>
            <w:gridSpan w:val="3"/>
            <w:vAlign w:val="center"/>
          </w:tcPr>
          <w:p w:rsidR="00CE5340" w:rsidRDefault="00CE5340" w:rsidP="00111C55">
            <w:pPr>
              <w:widowControl/>
              <w:jc w:val="left"/>
              <w:rPr>
                <w:rFonts w:cs="Times New Roman"/>
                <w:color w:val="000000"/>
                <w:sz w:val="24"/>
                <w:szCs w:val="24"/>
              </w:rPr>
            </w:pPr>
          </w:p>
        </w:tc>
      </w:tr>
      <w:tr w:rsidR="00CE5340" w:rsidTr="00111C55">
        <w:trPr>
          <w:trHeight w:val="2421"/>
          <w:jc w:val="center"/>
        </w:trPr>
        <w:tc>
          <w:tcPr>
            <w:tcW w:w="3369" w:type="dxa"/>
            <w:vAlign w:val="center"/>
          </w:tcPr>
          <w:p w:rsidR="00CE5340" w:rsidRDefault="00CE5340" w:rsidP="00111C55">
            <w:pPr>
              <w:widowControl/>
              <w:spacing w:line="560" w:lineRule="exact"/>
              <w:jc w:val="center"/>
              <w:rPr>
                <w:rFonts w:cs="Times New Roman"/>
                <w:color w:val="000000"/>
              </w:rPr>
            </w:pPr>
            <w:r>
              <w:rPr>
                <w:rFonts w:ascii="仿宋_GB2312" w:eastAsia="仿宋_GB2312" w:hAnsi="仿宋" w:cs="仿宋_GB2312" w:hint="eastAsia"/>
                <w:color w:val="000000"/>
                <w:kern w:val="0"/>
                <w:sz w:val="28"/>
                <w:szCs w:val="28"/>
              </w:rPr>
              <w:t>推</w:t>
            </w: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荐</w:t>
            </w:r>
          </w:p>
          <w:p w:rsidR="00CE5340" w:rsidRDefault="00CE5340" w:rsidP="00111C55">
            <w:pPr>
              <w:widowControl/>
              <w:spacing w:line="560" w:lineRule="exact"/>
              <w:jc w:val="center"/>
              <w:rPr>
                <w:rFonts w:cs="Times New Roman"/>
                <w:color w:val="000000"/>
              </w:rPr>
            </w:pPr>
            <w:r>
              <w:rPr>
                <w:rFonts w:ascii="仿宋_GB2312" w:eastAsia="仿宋_GB2312" w:hAnsi="仿宋" w:cs="仿宋_GB2312" w:hint="eastAsia"/>
                <w:color w:val="000000"/>
                <w:kern w:val="0"/>
                <w:sz w:val="28"/>
                <w:szCs w:val="28"/>
              </w:rPr>
              <w:t>单</w:t>
            </w: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位</w:t>
            </w:r>
          </w:p>
          <w:p w:rsidR="00CE5340" w:rsidRDefault="00CE5340" w:rsidP="00111C55">
            <w:pPr>
              <w:widowControl/>
              <w:spacing w:line="560" w:lineRule="exact"/>
              <w:jc w:val="center"/>
              <w:rPr>
                <w:rFonts w:cs="Times New Roman"/>
                <w:color w:val="000000"/>
              </w:rPr>
            </w:pPr>
            <w:r>
              <w:rPr>
                <w:rFonts w:ascii="仿宋_GB2312" w:eastAsia="仿宋_GB2312" w:hAnsi="仿宋" w:cs="仿宋_GB2312" w:hint="eastAsia"/>
                <w:color w:val="000000"/>
                <w:kern w:val="0"/>
                <w:sz w:val="28"/>
                <w:szCs w:val="28"/>
              </w:rPr>
              <w:t>意</w:t>
            </w: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见</w:t>
            </w:r>
          </w:p>
        </w:tc>
        <w:tc>
          <w:tcPr>
            <w:tcW w:w="5739" w:type="dxa"/>
            <w:gridSpan w:val="3"/>
          </w:tcPr>
          <w:p w:rsidR="00CE5340" w:rsidRDefault="00CE5340" w:rsidP="00111C55">
            <w:pPr>
              <w:widowControl/>
              <w:spacing w:line="560" w:lineRule="exact"/>
              <w:jc w:val="left"/>
              <w:rPr>
                <w:rFonts w:cs="Times New Roman"/>
                <w:color w:val="000000"/>
              </w:rPr>
            </w:pPr>
            <w:r>
              <w:rPr>
                <w:rFonts w:ascii="宋体" w:hAnsi="宋体" w:cs="宋体" w:hint="eastAsia"/>
                <w:color w:val="000000"/>
                <w:kern w:val="0"/>
                <w:sz w:val="28"/>
                <w:szCs w:val="28"/>
              </w:rPr>
              <w:t> </w:t>
            </w:r>
          </w:p>
          <w:p w:rsidR="00CE5340" w:rsidRDefault="00CE5340" w:rsidP="00111C55">
            <w:pPr>
              <w:widowControl/>
              <w:spacing w:line="560" w:lineRule="exact"/>
              <w:ind w:firstLineChars="1300" w:firstLine="3640"/>
              <w:jc w:val="left"/>
              <w:rPr>
                <w:rFonts w:cs="Times New Roman"/>
                <w:color w:val="000000"/>
              </w:rPr>
            </w:pPr>
            <w:r>
              <w:rPr>
                <w:rFonts w:ascii="宋体" w:hAnsi="宋体" w:cs="宋体" w:hint="eastAsia"/>
                <w:color w:val="000000"/>
                <w:kern w:val="0"/>
                <w:sz w:val="28"/>
                <w:szCs w:val="28"/>
              </w:rPr>
              <w:t> </w:t>
            </w:r>
          </w:p>
          <w:p w:rsidR="00CE5340" w:rsidRDefault="00CE5340" w:rsidP="00111C55">
            <w:pPr>
              <w:widowControl/>
              <w:spacing w:line="560" w:lineRule="exact"/>
              <w:ind w:firstLineChars="1300" w:firstLine="3640"/>
              <w:jc w:val="left"/>
              <w:rPr>
                <w:rFonts w:cs="Times New Roman"/>
                <w:color w:val="000000"/>
              </w:rPr>
            </w:pPr>
            <w:r>
              <w:rPr>
                <w:rFonts w:ascii="仿宋_GB2312" w:eastAsia="仿宋_GB2312" w:hAnsi="仿宋" w:cs="仿宋_GB2312" w:hint="eastAsia"/>
                <w:color w:val="000000"/>
                <w:kern w:val="0"/>
                <w:sz w:val="28"/>
                <w:szCs w:val="28"/>
              </w:rPr>
              <w:t>（盖章）</w:t>
            </w:r>
          </w:p>
          <w:p w:rsidR="00CE5340" w:rsidRDefault="00CE5340" w:rsidP="00111C55">
            <w:pPr>
              <w:widowControl/>
              <w:spacing w:line="560" w:lineRule="exact"/>
              <w:jc w:val="left"/>
              <w:rPr>
                <w:rFonts w:cs="Times New Roman"/>
                <w:color w:val="000000"/>
              </w:rPr>
            </w:pP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 xml:space="preserve">　</w:t>
            </w: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年</w:t>
            </w: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月</w:t>
            </w:r>
            <w:r>
              <w:rPr>
                <w:rFonts w:ascii="仿宋_GB2312" w:eastAsia="仿宋_GB2312" w:hAnsi="仿宋" w:cs="仿宋_GB2312"/>
                <w:color w:val="000000"/>
                <w:kern w:val="0"/>
                <w:sz w:val="28"/>
                <w:szCs w:val="28"/>
              </w:rPr>
              <w:t xml:space="preserve">   </w:t>
            </w:r>
            <w:r>
              <w:rPr>
                <w:rFonts w:ascii="仿宋_GB2312" w:eastAsia="仿宋_GB2312" w:hAnsi="仿宋" w:cs="仿宋_GB2312" w:hint="eastAsia"/>
                <w:color w:val="000000"/>
                <w:kern w:val="0"/>
                <w:sz w:val="28"/>
                <w:szCs w:val="28"/>
              </w:rPr>
              <w:t>日</w:t>
            </w:r>
          </w:p>
        </w:tc>
      </w:tr>
    </w:tbl>
    <w:p w:rsidR="00CE5340" w:rsidRDefault="00CE5340" w:rsidP="00CE5340">
      <w:pPr>
        <w:widowControl/>
        <w:spacing w:line="450" w:lineRule="atLeast"/>
        <w:jc w:val="left"/>
        <w:rPr>
          <w:rFonts w:cs="Times New Roman"/>
          <w:color w:val="000000"/>
        </w:rPr>
      </w:pPr>
      <w:r>
        <w:rPr>
          <w:rFonts w:ascii="仿宋_GB2312" w:eastAsia="仿宋_GB2312" w:hAnsi="仿宋" w:cs="仿宋_GB2312" w:hint="eastAsia"/>
          <w:color w:val="000000"/>
          <w:kern w:val="0"/>
          <w:sz w:val="24"/>
          <w:szCs w:val="24"/>
          <w:shd w:val="clear" w:color="auto" w:fill="FFFFFF"/>
        </w:rPr>
        <w:t>※项目负责人可报</w:t>
      </w:r>
      <w:r>
        <w:rPr>
          <w:rFonts w:ascii="仿宋_GB2312" w:eastAsia="仿宋_GB2312" w:hAnsi="仿宋" w:cs="仿宋_GB2312"/>
          <w:color w:val="000000"/>
          <w:kern w:val="0"/>
          <w:sz w:val="24"/>
          <w:szCs w:val="24"/>
          <w:shd w:val="clear" w:color="auto" w:fill="FFFFFF"/>
        </w:rPr>
        <w:t>1-2</w:t>
      </w:r>
      <w:r>
        <w:rPr>
          <w:rFonts w:ascii="仿宋_GB2312" w:eastAsia="仿宋_GB2312" w:hAnsi="仿宋" w:cs="仿宋_GB2312" w:hint="eastAsia"/>
          <w:color w:val="000000"/>
          <w:kern w:val="0"/>
          <w:sz w:val="24"/>
          <w:szCs w:val="24"/>
          <w:shd w:val="clear" w:color="auto" w:fill="FFFFFF"/>
        </w:rPr>
        <w:t>人。</w:t>
      </w:r>
    </w:p>
    <w:p w:rsidR="00CE5340" w:rsidRDefault="00CE5340" w:rsidP="00CE5340">
      <w:pPr>
        <w:rPr>
          <w:rFonts w:ascii="仿宋_GB2312" w:eastAsia="仿宋_GB2312" w:cs="Times New Roman"/>
          <w:color w:val="000000"/>
          <w:sz w:val="32"/>
          <w:szCs w:val="32"/>
        </w:rPr>
      </w:pPr>
    </w:p>
    <w:p w:rsidR="0045100E" w:rsidRDefault="0045100E"/>
    <w:sectPr w:rsidR="0045100E" w:rsidSect="001E71B4">
      <w:footerReference w:type="default" r:id="rId6"/>
      <w:pgSz w:w="11906" w:h="16838"/>
      <w:pgMar w:top="1440" w:right="1286" w:bottom="1440"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1CA" w:rsidRDefault="008F11CA" w:rsidP="0048466A">
      <w:r>
        <w:separator/>
      </w:r>
    </w:p>
  </w:endnote>
  <w:endnote w:type="continuationSeparator" w:id="1">
    <w:p w:rsidR="008F11CA" w:rsidRDefault="008F11CA" w:rsidP="00484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BF" w:rsidRDefault="002A1671">
    <w:pPr>
      <w:pStyle w:val="a3"/>
      <w:tabs>
        <w:tab w:val="clear" w:pos="4153"/>
        <w:tab w:val="center" w:pos="4365"/>
      </w:tabs>
      <w:rPr>
        <w:rFonts w:cs="Times New Roman"/>
      </w:rPr>
    </w:pPr>
    <w:r>
      <w:rPr>
        <w:rFonts w:cs="Times New Roman"/>
      </w:rPr>
      <w:ptab w:relativeTo="margin" w:alignment="center" w:leader="none"/>
    </w:r>
    <w:r w:rsidR="00593592" w:rsidRPr="00593592">
      <w:pict>
        <v:shapetype id="_x0000_t202" coordsize="21600,21600" o:spt="202" path="m,l,21600r21600,l21600,xe">
          <v:stroke joinstyle="miter"/>
          <v:path gradientshapeok="t" o:connecttype="rect"/>
        </v:shapetype>
        <v:shape id="文本框 1025" o:spid="_x0000_s1025" type="#_x0000_t202" style="position:absolute;margin-left:0;margin-top:0;width:40.3pt;height:18.5pt;z-index:251660288;mso-position-horizontal:center;mso-position-horizontal-relative:margin;mso-position-vertical-relative:text" o:gfxdata="UEsDBAoAAAAAAIdO4kAAAAAAAAAAAAAAAAAEAAAAZHJzL1BLAwQUAAAACACHTuJAjDMc0dMAAAAD&#10;AQAADwAAAGRycy9kb3ducmV2LnhtbE2PS0/DMBCE70j8B2uRuFE7IJUqjdMDjxvPAlK5OfGSRNjr&#10;yN6k5d9juMBlpdGMZr6tNgfvxIwxDYE0FAsFAqkNdqBOw+vL7dkKRGJD1rhAqOELE2zq46PKlDbs&#10;6RnnLXcil1AqjYaeeSylTG2P3qRFGJGy9xGiN5xl7KSNZp/LvZPnSi2lNwPlhd6MeNVj+7mdvAa3&#10;S/GuUfw+X3f3/PQop7eb4kHr05NCrUEwHvgvDD/4GR3qzNSEiWwSTkN+hH9v9lZqCaLRcHGpQNaV&#10;/M9efwNQSwMEFAAAAAgAh07iQDIGY76oAQAALwMAAA4AAABkcnMvZTJvRG9jLnhtbK1SS27bMBDd&#10;F+gdCO5rSU4cJILlAEWQoEDRFkhyAJoiLQIkhxgylnyB9gZdddN9z+VzdMjYTj+7ohtqNDN8894b&#10;Lq8nZ9lWYTTgO97Mas6Ul9Abv+n448Ptm0vOYhK+Fxa86vhORX69ev1qOYZWzWEA2ytkBOJjO4aO&#10;DymFtqqiHJQTcQZBeSpqQCcS/eKm6lGMhO5sNa/ri2oE7AOCVDFS9ua5yFcFX2sl00eto0rMdpy4&#10;pXJiOdf5rFZL0W5QhMHIAw3xDyycMJ6GnqBuRBLsCc1fUM5IhAg6zSS4CrQ2UhUNpKap/1BzP4ig&#10;ihYyJ4aTTfH/wcoP20/ITE+748wLRyvaf/2y//Zj//0za+r5Ijs0hthS432g1jS9hSl3H/KRkln4&#10;pNHlL0liVCevdyd/1ZSYpOSiaS4bqkgqzc/OrxbF/+rlcsCY7hQ4loOOI62vuCq272OigdR6bMmz&#10;PNwaa8sKrWdjxy/OCPK3Ct2wni5mCc9Uc5Sm9XTgv4Z+R7LsO0+u5hdyDPAYrI/BU0CzGYhXEV8g&#10;aSuF1eEF5bX/+l8Gv7zz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MMxzR0wAAAAMBAAAPAAAA&#10;AAAAAAEAIAAAACIAAABkcnMvZG93bnJldi54bWxQSwECFAAUAAAACACHTuJAMgZjvqgBAAAvAwAA&#10;DgAAAAAAAAABACAAAAAiAQAAZHJzL2Uyb0RvYy54bWxQSwUGAAAAAAYABgBZAQAAPAUAAAAA&#10;" filled="f" stroked="f" strokeweight=".5pt">
          <v:fill o:detectmouseclick="t"/>
          <v:textbox inset="0,0,0,0">
            <w:txbxContent>
              <w:p w:rsidR="004C51BF" w:rsidRDefault="00593592">
                <w:pPr>
                  <w:pStyle w:val="a3"/>
                  <w:rPr>
                    <w:rFonts w:ascii="宋体" w:hAnsi="宋体" w:cs="宋体"/>
                    <w:sz w:val="28"/>
                    <w:szCs w:val="28"/>
                  </w:rPr>
                </w:pPr>
                <w:r>
                  <w:rPr>
                    <w:rFonts w:ascii="宋体" w:hAnsi="宋体" w:cs="宋体" w:hint="eastAsia"/>
                    <w:sz w:val="28"/>
                    <w:szCs w:val="28"/>
                  </w:rPr>
                  <w:fldChar w:fldCharType="begin"/>
                </w:r>
                <w:r w:rsidR="00CC14E5">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89666B">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r w:rsidR="00CC14E5">
      <w:rPr>
        <w:rFonts w:cs="Times New Roman"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1CA" w:rsidRDefault="008F11CA" w:rsidP="0048466A">
      <w:r>
        <w:separator/>
      </w:r>
    </w:p>
  </w:footnote>
  <w:footnote w:type="continuationSeparator" w:id="1">
    <w:p w:rsidR="008F11CA" w:rsidRDefault="008F11CA" w:rsidP="004846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5340"/>
    <w:rsid w:val="000A44DC"/>
    <w:rsid w:val="001F1C2E"/>
    <w:rsid w:val="002A1671"/>
    <w:rsid w:val="0045100E"/>
    <w:rsid w:val="0048466A"/>
    <w:rsid w:val="0055323A"/>
    <w:rsid w:val="00574D1E"/>
    <w:rsid w:val="00593592"/>
    <w:rsid w:val="00621256"/>
    <w:rsid w:val="006F12D9"/>
    <w:rsid w:val="0089666B"/>
    <w:rsid w:val="008A16CF"/>
    <w:rsid w:val="008F11CA"/>
    <w:rsid w:val="00CC14E5"/>
    <w:rsid w:val="00CE5340"/>
    <w:rsid w:val="00D35F82"/>
    <w:rsid w:val="00D95000"/>
    <w:rsid w:val="00E22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40"/>
    <w:pPr>
      <w:widowControl w:val="0"/>
      <w:spacing w:line="240" w:lineRule="auto"/>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semiHidden/>
    <w:qFormat/>
    <w:locked/>
    <w:rsid w:val="00CE5340"/>
    <w:rPr>
      <w:sz w:val="18"/>
      <w:szCs w:val="18"/>
    </w:rPr>
  </w:style>
  <w:style w:type="paragraph" w:styleId="a3">
    <w:name w:val="footer"/>
    <w:basedOn w:val="a"/>
    <w:link w:val="Char"/>
    <w:uiPriority w:val="99"/>
    <w:semiHidden/>
    <w:qFormat/>
    <w:rsid w:val="00CE534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CE5340"/>
    <w:rPr>
      <w:rFonts w:ascii="Calibri" w:eastAsia="宋体" w:hAnsi="Calibri" w:cs="Calibri"/>
      <w:sz w:val="18"/>
      <w:szCs w:val="18"/>
    </w:rPr>
  </w:style>
  <w:style w:type="paragraph" w:styleId="a4">
    <w:name w:val="header"/>
    <w:basedOn w:val="a"/>
    <w:link w:val="Char0"/>
    <w:uiPriority w:val="99"/>
    <w:semiHidden/>
    <w:unhideWhenUsed/>
    <w:rsid w:val="002A1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A1671"/>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62358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2018-06-12T08:23:00Z</cp:lastPrinted>
  <dcterms:created xsi:type="dcterms:W3CDTF">2018-06-11T06:54:00Z</dcterms:created>
  <dcterms:modified xsi:type="dcterms:W3CDTF">2018-06-12T08:43:00Z</dcterms:modified>
</cp:coreProperties>
</file>